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E338D" w:rsidRDefault="00A95AC5">
      <w:r w:rsidRPr="00A95AC5">
        <w:drawing>
          <wp:inline distT="0" distB="0" distL="0" distR="0">
            <wp:extent cx="5940425" cy="8165402"/>
            <wp:effectExtent l="19050" t="0" r="3175" b="0"/>
            <wp:docPr id="1" name="Рисунок 1" descr="2025-11-01_002"/>
            <wp:cNvGraphicFramePr/>
            <a:graphic xmlns:a="http://schemas.openxmlformats.org/drawingml/2006/main">
              <a:graphicData uri="http://schemas.openxmlformats.org/drawingml/2006/picture">
                <pic:pic xmlns:pic="http://schemas.openxmlformats.org/drawingml/2006/picture">
                  <pic:nvPicPr>
                    <pic:cNvPr id="5" name="Изображение 5" descr="2025-11-01_002"/>
                    <pic:cNvPicPr>
                      <a:picLocks noChangeAspect="1"/>
                    </pic:cNvPicPr>
                  </pic:nvPicPr>
                  <pic:blipFill>
                    <a:blip r:embed="rId5" cstate="print"/>
                    <a:stretch>
                      <a:fillRect/>
                    </a:stretch>
                  </pic:blipFill>
                  <pic:spPr>
                    <a:xfrm>
                      <a:off x="0" y="0"/>
                      <a:ext cx="5940425" cy="8165402"/>
                    </a:xfrm>
                    <a:prstGeom prst="rect">
                      <a:avLst/>
                    </a:prstGeom>
                  </pic:spPr>
                </pic:pic>
              </a:graphicData>
            </a:graphic>
          </wp:inline>
        </w:drawing>
      </w:r>
    </w:p>
    <w:p w:rsidR="00A95AC5" w:rsidRDefault="00A95AC5"/>
    <w:p w:rsidR="00A95AC5" w:rsidRDefault="00A95AC5"/>
    <w:p w:rsidR="00A95AC5" w:rsidRDefault="00A95AC5"/>
    <w:p w:rsidR="00A95AC5" w:rsidRDefault="00A95AC5" w:rsidP="00A95AC5">
      <w:pPr>
        <w:pStyle w:val="ListParagraph"/>
        <w:numPr>
          <w:ilvl w:val="0"/>
          <w:numId w:val="2"/>
        </w:numPr>
        <w:tabs>
          <w:tab w:val="left" w:pos="3995"/>
        </w:tabs>
        <w:spacing w:line="272" w:lineRule="exact"/>
        <w:ind w:left="143"/>
        <w:jc w:val="center"/>
        <w:rPr>
          <w:b/>
          <w:sz w:val="24"/>
          <w:szCs w:val="24"/>
        </w:rPr>
      </w:pPr>
      <w:r>
        <w:rPr>
          <w:b/>
          <w:sz w:val="24"/>
          <w:szCs w:val="24"/>
        </w:rPr>
        <w:lastRenderedPageBreak/>
        <w:t>Общие</w:t>
      </w:r>
      <w:r>
        <w:rPr>
          <w:b/>
          <w:spacing w:val="-5"/>
          <w:sz w:val="24"/>
          <w:szCs w:val="24"/>
        </w:rPr>
        <w:t xml:space="preserve"> </w:t>
      </w:r>
      <w:r>
        <w:rPr>
          <w:b/>
          <w:spacing w:val="-2"/>
          <w:sz w:val="24"/>
          <w:szCs w:val="24"/>
        </w:rPr>
        <w:t>положения.</w:t>
      </w:r>
    </w:p>
    <w:p w:rsidR="00A95AC5" w:rsidRDefault="00A95AC5" w:rsidP="00A95AC5">
      <w:pPr>
        <w:pStyle w:val="ListParagraph"/>
        <w:numPr>
          <w:ilvl w:val="1"/>
          <w:numId w:val="4"/>
        </w:numPr>
        <w:tabs>
          <w:tab w:val="left" w:pos="563"/>
        </w:tabs>
        <w:spacing w:line="272" w:lineRule="exact"/>
        <w:jc w:val="both"/>
        <w:rPr>
          <w:sz w:val="24"/>
          <w:szCs w:val="24"/>
        </w:rPr>
      </w:pPr>
      <w:r>
        <w:rPr>
          <w:sz w:val="24"/>
          <w:szCs w:val="24"/>
        </w:rPr>
        <w:t>Положение</w:t>
      </w:r>
      <w:r>
        <w:rPr>
          <w:spacing w:val="26"/>
          <w:sz w:val="24"/>
          <w:szCs w:val="24"/>
        </w:rPr>
        <w:t xml:space="preserve"> </w:t>
      </w:r>
      <w:r>
        <w:rPr>
          <w:sz w:val="24"/>
          <w:szCs w:val="24"/>
        </w:rPr>
        <w:t>об</w:t>
      </w:r>
      <w:r>
        <w:rPr>
          <w:spacing w:val="-2"/>
          <w:sz w:val="24"/>
          <w:szCs w:val="24"/>
        </w:rPr>
        <w:t xml:space="preserve"> </w:t>
      </w:r>
      <w:r>
        <w:rPr>
          <w:sz w:val="24"/>
          <w:szCs w:val="24"/>
        </w:rPr>
        <w:t>официальном</w:t>
      </w:r>
      <w:r>
        <w:rPr>
          <w:spacing w:val="55"/>
          <w:sz w:val="24"/>
          <w:szCs w:val="24"/>
        </w:rPr>
        <w:t xml:space="preserve"> </w:t>
      </w:r>
      <w:r>
        <w:rPr>
          <w:sz w:val="24"/>
          <w:szCs w:val="24"/>
        </w:rPr>
        <w:t>сайте</w:t>
      </w:r>
      <w:r>
        <w:rPr>
          <w:spacing w:val="-3"/>
          <w:sz w:val="24"/>
          <w:szCs w:val="24"/>
        </w:rPr>
        <w:t xml:space="preserve"> </w:t>
      </w:r>
      <w:r>
        <w:rPr>
          <w:sz w:val="24"/>
          <w:szCs w:val="24"/>
        </w:rPr>
        <w:t>МДОУ детского</w:t>
      </w:r>
      <w:r>
        <w:rPr>
          <w:spacing w:val="-2"/>
          <w:sz w:val="24"/>
          <w:szCs w:val="24"/>
        </w:rPr>
        <w:t xml:space="preserve"> </w:t>
      </w:r>
      <w:r>
        <w:rPr>
          <w:sz w:val="24"/>
          <w:szCs w:val="24"/>
        </w:rPr>
        <w:t>сада</w:t>
      </w:r>
      <w:r>
        <w:rPr>
          <w:spacing w:val="-3"/>
          <w:sz w:val="24"/>
          <w:szCs w:val="24"/>
        </w:rPr>
        <w:t xml:space="preserve"> </w:t>
      </w:r>
      <w:r>
        <w:rPr>
          <w:sz w:val="24"/>
          <w:szCs w:val="24"/>
        </w:rPr>
        <w:t>комбинированного</w:t>
      </w:r>
      <w:r>
        <w:rPr>
          <w:spacing w:val="-2"/>
          <w:sz w:val="24"/>
          <w:szCs w:val="24"/>
        </w:rPr>
        <w:t xml:space="preserve"> </w:t>
      </w:r>
      <w:r>
        <w:rPr>
          <w:spacing w:val="-4"/>
          <w:sz w:val="24"/>
          <w:szCs w:val="24"/>
        </w:rPr>
        <w:t>вида</w:t>
      </w:r>
    </w:p>
    <w:p w:rsidR="00A95AC5" w:rsidRDefault="00A95AC5" w:rsidP="00A95AC5">
      <w:pPr>
        <w:pStyle w:val="a5"/>
        <w:ind w:right="701" w:firstLine="60"/>
        <w:jc w:val="both"/>
      </w:pPr>
      <w:r>
        <w:t xml:space="preserve">№ 15 г. Сердобска (далее - Положение) определяет цели, задачи, требования к структуре официального сайта образовательной организации в информационно – </w:t>
      </w:r>
      <w:proofErr w:type="spellStart"/>
      <w:r>
        <w:t>телекоммуникац</w:t>
      </w:r>
      <w:proofErr w:type="gramStart"/>
      <w:r>
        <w:t>и</w:t>
      </w:r>
      <w:proofErr w:type="spellEnd"/>
      <w:r>
        <w:t>-</w:t>
      </w:r>
      <w:proofErr w:type="gramEnd"/>
      <w:r>
        <w:t xml:space="preserve"> </w:t>
      </w:r>
      <w:proofErr w:type="spellStart"/>
      <w:r>
        <w:t>онной</w:t>
      </w:r>
      <w:proofErr w:type="spellEnd"/>
      <w:r>
        <w:rPr>
          <w:spacing w:val="-3"/>
        </w:rPr>
        <w:t xml:space="preserve"> </w:t>
      </w:r>
      <w:r>
        <w:t>сети «Интернет»</w:t>
      </w:r>
      <w:r>
        <w:rPr>
          <w:spacing w:val="-4"/>
        </w:rPr>
        <w:t xml:space="preserve"> </w:t>
      </w:r>
      <w:r>
        <w:t>(далее</w:t>
      </w:r>
      <w:r>
        <w:rPr>
          <w:spacing w:val="-2"/>
        </w:rPr>
        <w:t xml:space="preserve"> </w:t>
      </w:r>
      <w:r>
        <w:t>–</w:t>
      </w:r>
      <w:r>
        <w:rPr>
          <w:spacing w:val="-1"/>
        </w:rPr>
        <w:t xml:space="preserve"> </w:t>
      </w:r>
      <w:r>
        <w:t>Сайт),</w:t>
      </w:r>
      <w:r>
        <w:rPr>
          <w:spacing w:val="-1"/>
        </w:rPr>
        <w:t xml:space="preserve"> </w:t>
      </w:r>
      <w:r>
        <w:t>а</w:t>
      </w:r>
      <w:r>
        <w:rPr>
          <w:spacing w:val="-2"/>
        </w:rPr>
        <w:t xml:space="preserve"> </w:t>
      </w:r>
      <w:r>
        <w:t>также</w:t>
      </w:r>
      <w:r>
        <w:rPr>
          <w:spacing w:val="-1"/>
        </w:rPr>
        <w:t xml:space="preserve"> </w:t>
      </w:r>
      <w:r>
        <w:t>регламентирует</w:t>
      </w:r>
      <w:r>
        <w:rPr>
          <w:spacing w:val="-1"/>
        </w:rPr>
        <w:t xml:space="preserve"> </w:t>
      </w:r>
      <w:r>
        <w:t>функционирование</w:t>
      </w:r>
      <w:r>
        <w:rPr>
          <w:spacing w:val="-2"/>
        </w:rPr>
        <w:t xml:space="preserve"> </w:t>
      </w:r>
      <w:r>
        <w:t>сайта</w:t>
      </w:r>
      <w:r>
        <w:rPr>
          <w:spacing w:val="-2"/>
        </w:rPr>
        <w:t xml:space="preserve"> </w:t>
      </w:r>
      <w:r>
        <w:t>и его информационное наполнение.</w:t>
      </w:r>
    </w:p>
    <w:p w:rsidR="00A95AC5" w:rsidRDefault="00A95AC5" w:rsidP="00A95AC5">
      <w:pPr>
        <w:pStyle w:val="ListParagraph"/>
        <w:numPr>
          <w:ilvl w:val="1"/>
          <w:numId w:val="4"/>
        </w:numPr>
        <w:tabs>
          <w:tab w:val="left" w:pos="740"/>
        </w:tabs>
        <w:spacing w:before="3" w:line="273" w:lineRule="auto"/>
        <w:ind w:left="143" w:right="707" w:firstLine="0"/>
        <w:jc w:val="both"/>
        <w:rPr>
          <w:sz w:val="24"/>
          <w:szCs w:val="24"/>
        </w:rPr>
      </w:pPr>
      <w:r>
        <w:rPr>
          <w:sz w:val="24"/>
          <w:szCs w:val="24"/>
        </w:rPr>
        <w:t xml:space="preserve">Функционирование сайта регламентируется действующим законодательством Российской Федерации, Уставом МДОУ детский сад комбинированного вида № 15 г. Сердобска, настоящим Положением. Настоящее Положение может быть изменено и </w:t>
      </w:r>
      <w:r>
        <w:rPr>
          <w:spacing w:val="-2"/>
          <w:sz w:val="24"/>
          <w:szCs w:val="24"/>
        </w:rPr>
        <w:t>дополнено.</w:t>
      </w:r>
    </w:p>
    <w:p w:rsidR="00A95AC5" w:rsidRDefault="00A95AC5" w:rsidP="00A95AC5">
      <w:pPr>
        <w:pStyle w:val="a5"/>
        <w:spacing w:line="273" w:lineRule="auto"/>
        <w:ind w:right="704" w:firstLine="299"/>
        <w:jc w:val="both"/>
      </w:pPr>
      <w:r>
        <w:t>Деятельность по ведению официального сайта в сети Интернет МДОУ детского сада комбинированного вида</w:t>
      </w:r>
      <w:r>
        <w:rPr>
          <w:spacing w:val="40"/>
        </w:rPr>
        <w:t xml:space="preserve"> </w:t>
      </w:r>
      <w:r>
        <w:t>№ 15 г. Сердобска (</w:t>
      </w:r>
      <w:proofErr w:type="spellStart"/>
      <w:r>
        <w:t>далее-ДОУ</w:t>
      </w:r>
      <w:proofErr w:type="spellEnd"/>
      <w:r>
        <w:t>) производится на основании следующих нормативно-правовых</w:t>
      </w:r>
      <w:r>
        <w:rPr>
          <w:spacing w:val="40"/>
        </w:rPr>
        <w:t xml:space="preserve"> </w:t>
      </w:r>
      <w:r>
        <w:t>документов:</w:t>
      </w:r>
    </w:p>
    <w:p w:rsidR="00A95AC5" w:rsidRDefault="00A95AC5" w:rsidP="00A95AC5">
      <w:pPr>
        <w:pStyle w:val="ListParagraph"/>
        <w:numPr>
          <w:ilvl w:val="2"/>
          <w:numId w:val="4"/>
        </w:numPr>
        <w:tabs>
          <w:tab w:val="left" w:pos="743"/>
        </w:tabs>
        <w:spacing w:before="1"/>
        <w:jc w:val="both"/>
        <w:rPr>
          <w:sz w:val="24"/>
          <w:szCs w:val="24"/>
        </w:rPr>
      </w:pPr>
      <w:r>
        <w:rPr>
          <w:sz w:val="24"/>
          <w:szCs w:val="24"/>
        </w:rPr>
        <w:t>Конституция</w:t>
      </w:r>
      <w:r>
        <w:rPr>
          <w:spacing w:val="-8"/>
          <w:sz w:val="24"/>
          <w:szCs w:val="24"/>
        </w:rPr>
        <w:t xml:space="preserve"> </w:t>
      </w:r>
      <w:r>
        <w:rPr>
          <w:spacing w:val="-5"/>
          <w:sz w:val="24"/>
          <w:szCs w:val="24"/>
        </w:rPr>
        <w:t>РФ;</w:t>
      </w:r>
    </w:p>
    <w:p w:rsidR="00A95AC5" w:rsidRDefault="00A95AC5" w:rsidP="00A95AC5">
      <w:pPr>
        <w:pStyle w:val="ListParagraph"/>
        <w:numPr>
          <w:ilvl w:val="2"/>
          <w:numId w:val="4"/>
        </w:numPr>
        <w:tabs>
          <w:tab w:val="left" w:pos="778"/>
        </w:tabs>
        <w:spacing w:before="40" w:line="273" w:lineRule="auto"/>
        <w:ind w:left="143" w:right="707" w:firstLine="0"/>
        <w:jc w:val="both"/>
        <w:rPr>
          <w:sz w:val="24"/>
          <w:szCs w:val="24"/>
        </w:rPr>
      </w:pPr>
      <w:r>
        <w:rPr>
          <w:sz w:val="24"/>
          <w:szCs w:val="24"/>
        </w:rPr>
        <w:t>Федеральный закон от 29.12.2012 №273-ФЗ Закон «Об образовании в Российской Федерации» (с последующими изменениями);</w:t>
      </w:r>
    </w:p>
    <w:p w:rsidR="00A95AC5" w:rsidRDefault="00A95AC5" w:rsidP="00A95AC5">
      <w:pPr>
        <w:pStyle w:val="ListParagraph"/>
        <w:numPr>
          <w:ilvl w:val="2"/>
          <w:numId w:val="4"/>
        </w:numPr>
        <w:tabs>
          <w:tab w:val="left" w:pos="841"/>
        </w:tabs>
        <w:spacing w:before="2" w:line="273" w:lineRule="auto"/>
        <w:ind w:left="143" w:right="701" w:firstLine="0"/>
        <w:jc w:val="both"/>
        <w:rPr>
          <w:sz w:val="24"/>
          <w:szCs w:val="24"/>
        </w:rPr>
      </w:pPr>
      <w:r>
        <w:rPr>
          <w:sz w:val="24"/>
          <w:szCs w:val="24"/>
        </w:rPr>
        <w:t>Федеральный закон от 27.07.2006 г. №152-ФЗ «О персональных данных» (с последующими изменениями);</w:t>
      </w:r>
    </w:p>
    <w:p w:rsidR="00A95AC5" w:rsidRDefault="00A95AC5" w:rsidP="00A95AC5">
      <w:pPr>
        <w:pStyle w:val="ListParagraph"/>
        <w:numPr>
          <w:ilvl w:val="2"/>
          <w:numId w:val="4"/>
        </w:numPr>
        <w:tabs>
          <w:tab w:val="left" w:pos="766"/>
        </w:tabs>
        <w:spacing w:line="273" w:lineRule="auto"/>
        <w:ind w:left="143" w:right="707" w:firstLine="0"/>
        <w:jc w:val="both"/>
        <w:rPr>
          <w:sz w:val="24"/>
          <w:szCs w:val="24"/>
        </w:rPr>
      </w:pPr>
      <w:r>
        <w:rPr>
          <w:sz w:val="24"/>
          <w:szCs w:val="24"/>
        </w:rPr>
        <w:t>Постановление Правительства Российской Федерации от 20.10.2021 г. № 1802 «Об утверждении</w:t>
      </w:r>
      <w:r>
        <w:rPr>
          <w:spacing w:val="40"/>
          <w:sz w:val="24"/>
          <w:szCs w:val="24"/>
        </w:rPr>
        <w:t xml:space="preserve"> </w:t>
      </w:r>
      <w:r>
        <w:rPr>
          <w:sz w:val="24"/>
          <w:szCs w:val="24"/>
        </w:rPr>
        <w:t>Правил размещения на официальном сайте образовательной организации в информационно-телекоммуникационной сети "Интернет" и обновления информации об образовательной организации»</w:t>
      </w:r>
      <w:r>
        <w:rPr>
          <w:spacing w:val="40"/>
          <w:sz w:val="24"/>
          <w:szCs w:val="24"/>
        </w:rPr>
        <w:t xml:space="preserve"> </w:t>
      </w:r>
      <w:r>
        <w:rPr>
          <w:sz w:val="24"/>
          <w:szCs w:val="24"/>
        </w:rPr>
        <w:t>(с последующими изменениями);</w:t>
      </w:r>
    </w:p>
    <w:p w:rsidR="00A95AC5" w:rsidRDefault="00A95AC5" w:rsidP="00A95AC5">
      <w:pPr>
        <w:pStyle w:val="ListParagraph"/>
        <w:numPr>
          <w:ilvl w:val="2"/>
          <w:numId w:val="4"/>
        </w:numPr>
        <w:tabs>
          <w:tab w:val="left" w:pos="858"/>
        </w:tabs>
        <w:spacing w:line="273" w:lineRule="auto"/>
        <w:ind w:left="143" w:right="705" w:firstLine="0"/>
        <w:jc w:val="both"/>
        <w:rPr>
          <w:sz w:val="24"/>
          <w:szCs w:val="24"/>
        </w:rPr>
      </w:pPr>
      <w:r>
        <w:rPr>
          <w:sz w:val="24"/>
          <w:szCs w:val="24"/>
        </w:rPr>
        <w:t>Приказ Федеральной службы по надзору в сфере образования и науки от 04.08.2023г. №1493 "Об утверждении требований к структуре официального сайта образовательной организации в информационно-телекоммуникационной сети "Интернет" и формату представления</w:t>
      </w:r>
      <w:r>
        <w:rPr>
          <w:spacing w:val="40"/>
          <w:sz w:val="24"/>
          <w:szCs w:val="24"/>
        </w:rPr>
        <w:t xml:space="preserve"> </w:t>
      </w:r>
      <w:r>
        <w:rPr>
          <w:sz w:val="24"/>
          <w:szCs w:val="24"/>
        </w:rPr>
        <w:t>информации";</w:t>
      </w:r>
    </w:p>
    <w:p w:rsidR="00A95AC5" w:rsidRDefault="00A95AC5" w:rsidP="00A95AC5">
      <w:pPr>
        <w:pStyle w:val="ListParagraph"/>
        <w:numPr>
          <w:ilvl w:val="1"/>
          <w:numId w:val="4"/>
        </w:numPr>
        <w:tabs>
          <w:tab w:val="left" w:pos="704"/>
        </w:tabs>
        <w:spacing w:line="273" w:lineRule="auto"/>
        <w:ind w:left="143" w:right="711" w:firstLine="0"/>
        <w:jc w:val="both"/>
        <w:rPr>
          <w:sz w:val="24"/>
          <w:szCs w:val="24"/>
        </w:rPr>
      </w:pPr>
      <w:r>
        <w:rPr>
          <w:sz w:val="24"/>
          <w:szCs w:val="24"/>
        </w:rPr>
        <w:t xml:space="preserve">Сайт содержит материалы, не противоречащие законодательству Российской </w:t>
      </w:r>
      <w:r>
        <w:rPr>
          <w:spacing w:val="-2"/>
          <w:sz w:val="24"/>
          <w:szCs w:val="24"/>
        </w:rPr>
        <w:t>Федерации.</w:t>
      </w:r>
    </w:p>
    <w:p w:rsidR="00A95AC5" w:rsidRDefault="00A95AC5" w:rsidP="00A95AC5">
      <w:pPr>
        <w:pStyle w:val="ListParagraph"/>
        <w:numPr>
          <w:ilvl w:val="1"/>
          <w:numId w:val="4"/>
        </w:numPr>
        <w:tabs>
          <w:tab w:val="left" w:pos="617"/>
        </w:tabs>
        <w:spacing w:before="1" w:line="273" w:lineRule="auto"/>
        <w:ind w:left="143" w:right="710" w:firstLine="0"/>
        <w:jc w:val="both"/>
        <w:rPr>
          <w:sz w:val="24"/>
          <w:szCs w:val="24"/>
        </w:rPr>
      </w:pPr>
      <w:r>
        <w:rPr>
          <w:sz w:val="24"/>
          <w:szCs w:val="24"/>
        </w:rPr>
        <w:t>Информация, представленная на сайте, является открытой и общедоступной, если иное не определено специальными документами.</w:t>
      </w:r>
    </w:p>
    <w:p w:rsidR="00A95AC5" w:rsidRDefault="00A95AC5" w:rsidP="00A95AC5">
      <w:pPr>
        <w:pStyle w:val="ListParagraph"/>
        <w:numPr>
          <w:ilvl w:val="1"/>
          <w:numId w:val="4"/>
        </w:numPr>
        <w:tabs>
          <w:tab w:val="left" w:pos="641"/>
        </w:tabs>
        <w:spacing w:before="68" w:line="273" w:lineRule="auto"/>
        <w:ind w:left="143" w:right="706" w:firstLine="0"/>
        <w:jc w:val="both"/>
        <w:rPr>
          <w:sz w:val="24"/>
          <w:szCs w:val="24"/>
        </w:rPr>
      </w:pPr>
      <w:r>
        <w:rPr>
          <w:sz w:val="24"/>
          <w:szCs w:val="24"/>
        </w:rPr>
        <w:t xml:space="preserve">Права на все информационные материалы, размещенные на сайте, принадлежат образовательному учреждению, кроме случаев, оговоренных в Соглашениях с авторами </w:t>
      </w:r>
      <w:r>
        <w:rPr>
          <w:spacing w:val="-2"/>
          <w:sz w:val="24"/>
          <w:szCs w:val="24"/>
        </w:rPr>
        <w:t>работ.</w:t>
      </w:r>
    </w:p>
    <w:p w:rsidR="00A95AC5" w:rsidRDefault="00A95AC5" w:rsidP="00A95AC5">
      <w:pPr>
        <w:pStyle w:val="ListParagraph"/>
        <w:numPr>
          <w:ilvl w:val="1"/>
          <w:numId w:val="4"/>
        </w:numPr>
        <w:tabs>
          <w:tab w:val="left" w:pos="613"/>
        </w:tabs>
        <w:spacing w:before="2" w:line="273" w:lineRule="auto"/>
        <w:ind w:left="143" w:right="704" w:firstLine="0"/>
        <w:jc w:val="both"/>
        <w:rPr>
          <w:sz w:val="24"/>
          <w:szCs w:val="24"/>
        </w:rPr>
      </w:pPr>
      <w:r>
        <w:rPr>
          <w:sz w:val="24"/>
          <w:szCs w:val="24"/>
        </w:rPr>
        <w:t>Структура сайта, состав рабочей группы по информационному наполнению сайта, план работы по функционированию сайта, периодичность обновления сайта</w:t>
      </w:r>
      <w:r>
        <w:rPr>
          <w:spacing w:val="40"/>
          <w:sz w:val="24"/>
          <w:szCs w:val="24"/>
        </w:rPr>
        <w:t xml:space="preserve"> </w:t>
      </w:r>
      <w:r>
        <w:rPr>
          <w:sz w:val="24"/>
          <w:szCs w:val="24"/>
        </w:rPr>
        <w:t>утверждаются руководителем образовательной организации.</w:t>
      </w:r>
    </w:p>
    <w:p w:rsidR="00A95AC5" w:rsidRDefault="00A95AC5" w:rsidP="00A95AC5">
      <w:pPr>
        <w:pStyle w:val="ListParagraph"/>
        <w:numPr>
          <w:ilvl w:val="1"/>
          <w:numId w:val="4"/>
        </w:numPr>
        <w:tabs>
          <w:tab w:val="left" w:pos="697"/>
        </w:tabs>
        <w:spacing w:line="273" w:lineRule="auto"/>
        <w:ind w:left="143" w:right="706" w:firstLine="0"/>
        <w:jc w:val="both"/>
        <w:rPr>
          <w:sz w:val="24"/>
          <w:szCs w:val="24"/>
        </w:rPr>
      </w:pPr>
      <w:r>
        <w:rPr>
          <w:sz w:val="24"/>
          <w:szCs w:val="24"/>
        </w:rPr>
        <w:t xml:space="preserve">Общая координация работ по разработке и развитию сайта возлагается на заведующего ДОУ, отвечающего за вопросы информатизации образовательной </w:t>
      </w:r>
      <w:r>
        <w:rPr>
          <w:spacing w:val="-2"/>
          <w:sz w:val="24"/>
          <w:szCs w:val="24"/>
        </w:rPr>
        <w:t>организации.</w:t>
      </w:r>
    </w:p>
    <w:p w:rsidR="00A95AC5" w:rsidRDefault="00A95AC5" w:rsidP="00A95AC5">
      <w:pPr>
        <w:pStyle w:val="ListParagraph"/>
        <w:numPr>
          <w:ilvl w:val="1"/>
          <w:numId w:val="4"/>
        </w:numPr>
        <w:tabs>
          <w:tab w:val="left" w:pos="674"/>
        </w:tabs>
        <w:ind w:left="143" w:right="701" w:firstLine="0"/>
        <w:jc w:val="both"/>
        <w:rPr>
          <w:sz w:val="24"/>
          <w:szCs w:val="24"/>
        </w:rPr>
      </w:pPr>
      <w:proofErr w:type="gramStart"/>
      <w:r>
        <w:rPr>
          <w:sz w:val="24"/>
          <w:szCs w:val="24"/>
        </w:rPr>
        <w:t>Ответственный</w:t>
      </w:r>
      <w:proofErr w:type="gramEnd"/>
      <w:r>
        <w:rPr>
          <w:sz w:val="24"/>
          <w:szCs w:val="24"/>
        </w:rPr>
        <w:t xml:space="preserve"> за обеспечение функционирования сайта ДОУ и</w:t>
      </w:r>
      <w:r>
        <w:rPr>
          <w:spacing w:val="40"/>
          <w:sz w:val="24"/>
          <w:szCs w:val="24"/>
        </w:rPr>
        <w:t xml:space="preserve"> </w:t>
      </w:r>
      <w:r>
        <w:rPr>
          <w:sz w:val="24"/>
          <w:szCs w:val="24"/>
        </w:rPr>
        <w:t xml:space="preserve">содержание информации, представленной на сайте, возлагается на работника ДОУ приказом </w:t>
      </w:r>
      <w:r>
        <w:rPr>
          <w:spacing w:val="-2"/>
          <w:sz w:val="24"/>
          <w:szCs w:val="24"/>
        </w:rPr>
        <w:t>заведующего.</w:t>
      </w:r>
    </w:p>
    <w:p w:rsidR="00A95AC5" w:rsidRDefault="00A95AC5" w:rsidP="00A95AC5">
      <w:pPr>
        <w:pStyle w:val="ListParagraph"/>
        <w:numPr>
          <w:ilvl w:val="1"/>
          <w:numId w:val="4"/>
        </w:numPr>
        <w:tabs>
          <w:tab w:val="left" w:pos="603"/>
        </w:tabs>
        <w:spacing w:before="2" w:line="273" w:lineRule="auto"/>
        <w:ind w:left="143" w:right="711" w:firstLine="0"/>
        <w:jc w:val="both"/>
        <w:rPr>
          <w:sz w:val="24"/>
          <w:szCs w:val="24"/>
        </w:rPr>
      </w:pPr>
      <w:r>
        <w:rPr>
          <w:sz w:val="24"/>
          <w:szCs w:val="24"/>
        </w:rPr>
        <w:t>Пользователем Сайта может быть любое лицо, имеющее технические возможности выхода в Интернет.</w:t>
      </w:r>
    </w:p>
    <w:p w:rsidR="00A95AC5" w:rsidRDefault="00A95AC5" w:rsidP="00A95AC5">
      <w:pPr>
        <w:rPr>
          <w:sz w:val="24"/>
          <w:szCs w:val="24"/>
        </w:rPr>
        <w:sectPr w:rsidR="00A95AC5">
          <w:pgSz w:w="11910" w:h="16840"/>
          <w:pgMar w:top="1040" w:right="141" w:bottom="1200" w:left="1559" w:header="0" w:footer="1002" w:gutter="0"/>
          <w:cols w:space="720"/>
        </w:sectPr>
      </w:pPr>
    </w:p>
    <w:p w:rsidR="00A95AC5" w:rsidRDefault="00A95AC5" w:rsidP="00A95AC5">
      <w:pPr>
        <w:pStyle w:val="2"/>
        <w:numPr>
          <w:ilvl w:val="0"/>
          <w:numId w:val="4"/>
        </w:numPr>
        <w:tabs>
          <w:tab w:val="left" w:pos="3832"/>
        </w:tabs>
        <w:spacing w:before="3"/>
        <w:ind w:left="3832"/>
      </w:pPr>
      <w:r>
        <w:lastRenderedPageBreak/>
        <w:t>Цели</w:t>
      </w:r>
      <w:r>
        <w:rPr>
          <w:spacing w:val="-3"/>
        </w:rPr>
        <w:t xml:space="preserve"> </w:t>
      </w:r>
      <w:r>
        <w:t>и</w:t>
      </w:r>
      <w:r>
        <w:rPr>
          <w:spacing w:val="-2"/>
        </w:rPr>
        <w:t xml:space="preserve"> </w:t>
      </w:r>
      <w:r>
        <w:t>задачи</w:t>
      </w:r>
      <w:r>
        <w:rPr>
          <w:spacing w:val="-2"/>
        </w:rPr>
        <w:t xml:space="preserve"> сайта</w:t>
      </w:r>
    </w:p>
    <w:p w:rsidR="00A95AC5" w:rsidRDefault="00A95AC5" w:rsidP="00A95AC5">
      <w:pPr>
        <w:pStyle w:val="ListParagraph"/>
        <w:numPr>
          <w:ilvl w:val="1"/>
          <w:numId w:val="4"/>
        </w:numPr>
        <w:tabs>
          <w:tab w:val="left" w:pos="562"/>
        </w:tabs>
        <w:spacing w:before="36"/>
        <w:ind w:left="562" w:hanging="419"/>
        <w:rPr>
          <w:sz w:val="24"/>
          <w:szCs w:val="24"/>
        </w:rPr>
      </w:pPr>
      <w:r>
        <w:rPr>
          <w:sz w:val="24"/>
          <w:szCs w:val="24"/>
          <w:u w:val="single"/>
        </w:rPr>
        <w:t>Цель</w:t>
      </w:r>
      <w:r>
        <w:rPr>
          <w:spacing w:val="-4"/>
          <w:sz w:val="24"/>
          <w:szCs w:val="24"/>
          <w:u w:val="single"/>
        </w:rPr>
        <w:t xml:space="preserve"> </w:t>
      </w:r>
      <w:r>
        <w:rPr>
          <w:sz w:val="24"/>
          <w:szCs w:val="24"/>
          <w:u w:val="single"/>
        </w:rPr>
        <w:t>создания</w:t>
      </w:r>
      <w:r>
        <w:rPr>
          <w:spacing w:val="-3"/>
          <w:sz w:val="24"/>
          <w:szCs w:val="24"/>
          <w:u w:val="single"/>
        </w:rPr>
        <w:t xml:space="preserve"> </w:t>
      </w:r>
      <w:r>
        <w:rPr>
          <w:sz w:val="24"/>
          <w:szCs w:val="24"/>
          <w:u w:val="single"/>
        </w:rPr>
        <w:t>официального</w:t>
      </w:r>
      <w:r>
        <w:rPr>
          <w:spacing w:val="-4"/>
          <w:sz w:val="24"/>
          <w:szCs w:val="24"/>
          <w:u w:val="single"/>
        </w:rPr>
        <w:t xml:space="preserve"> </w:t>
      </w:r>
      <w:r>
        <w:rPr>
          <w:sz w:val="24"/>
          <w:szCs w:val="24"/>
          <w:u w:val="single"/>
        </w:rPr>
        <w:t>сайта</w:t>
      </w:r>
      <w:r>
        <w:rPr>
          <w:spacing w:val="-1"/>
          <w:sz w:val="24"/>
          <w:szCs w:val="24"/>
          <w:u w:val="single"/>
        </w:rPr>
        <w:t xml:space="preserve"> </w:t>
      </w:r>
      <w:r>
        <w:rPr>
          <w:spacing w:val="-4"/>
          <w:sz w:val="24"/>
          <w:szCs w:val="24"/>
          <w:u w:val="single"/>
        </w:rPr>
        <w:t>ДОУ:</w:t>
      </w:r>
    </w:p>
    <w:p w:rsidR="00A95AC5" w:rsidRDefault="00A95AC5" w:rsidP="00A95AC5">
      <w:pPr>
        <w:pStyle w:val="a5"/>
        <w:tabs>
          <w:tab w:val="left" w:pos="1608"/>
          <w:tab w:val="left" w:pos="3004"/>
          <w:tab w:val="left" w:pos="4633"/>
          <w:tab w:val="left" w:pos="4979"/>
          <w:tab w:val="left" w:pos="6701"/>
          <w:tab w:val="left" w:pos="8598"/>
          <w:tab w:val="left" w:pos="8929"/>
        </w:tabs>
        <w:spacing w:before="43" w:line="273" w:lineRule="auto"/>
        <w:ind w:right="709"/>
      </w:pPr>
      <w:r>
        <w:rPr>
          <w:spacing w:val="-2"/>
        </w:rPr>
        <w:t>Исполнение</w:t>
      </w:r>
      <w:r>
        <w:tab/>
      </w:r>
      <w:r>
        <w:rPr>
          <w:spacing w:val="-2"/>
        </w:rPr>
        <w:t>требований</w:t>
      </w:r>
      <w:r>
        <w:tab/>
      </w:r>
      <w:r>
        <w:rPr>
          <w:spacing w:val="-2"/>
        </w:rPr>
        <w:t>федерального</w:t>
      </w:r>
      <w:r>
        <w:tab/>
      </w:r>
      <w:r>
        <w:rPr>
          <w:spacing w:val="-10"/>
        </w:rPr>
        <w:t>и</w:t>
      </w:r>
      <w:r>
        <w:tab/>
      </w:r>
      <w:r>
        <w:rPr>
          <w:spacing w:val="-2"/>
        </w:rPr>
        <w:t>регионального</w:t>
      </w:r>
      <w:r>
        <w:tab/>
      </w:r>
      <w:r>
        <w:rPr>
          <w:spacing w:val="-2"/>
        </w:rPr>
        <w:t>законодательств</w:t>
      </w:r>
      <w:r>
        <w:tab/>
      </w:r>
      <w:r>
        <w:rPr>
          <w:spacing w:val="-10"/>
        </w:rPr>
        <w:t>в</w:t>
      </w:r>
      <w:r>
        <w:tab/>
      </w:r>
      <w:r>
        <w:rPr>
          <w:spacing w:val="-2"/>
        </w:rPr>
        <w:t xml:space="preserve">части </w:t>
      </w:r>
      <w:r>
        <w:t>информационной открытости деятельности дошкольной образовательной организации.</w:t>
      </w:r>
    </w:p>
    <w:p w:rsidR="00A95AC5" w:rsidRDefault="00A95AC5" w:rsidP="00A95AC5">
      <w:pPr>
        <w:pStyle w:val="ListParagraph"/>
        <w:numPr>
          <w:ilvl w:val="1"/>
          <w:numId w:val="4"/>
        </w:numPr>
        <w:tabs>
          <w:tab w:val="left" w:pos="502"/>
        </w:tabs>
        <w:spacing w:line="275" w:lineRule="exact"/>
        <w:ind w:left="502" w:hanging="359"/>
        <w:rPr>
          <w:sz w:val="24"/>
          <w:szCs w:val="24"/>
        </w:rPr>
      </w:pPr>
      <w:r>
        <w:rPr>
          <w:sz w:val="24"/>
          <w:szCs w:val="24"/>
          <w:u w:val="single"/>
        </w:rPr>
        <w:t>Задачи</w:t>
      </w:r>
      <w:r>
        <w:rPr>
          <w:spacing w:val="-5"/>
          <w:sz w:val="24"/>
          <w:szCs w:val="24"/>
          <w:u w:val="single"/>
        </w:rPr>
        <w:t xml:space="preserve"> </w:t>
      </w:r>
      <w:r>
        <w:rPr>
          <w:sz w:val="24"/>
          <w:szCs w:val="24"/>
          <w:u w:val="single"/>
        </w:rPr>
        <w:t>официального</w:t>
      </w:r>
      <w:r>
        <w:rPr>
          <w:spacing w:val="-5"/>
          <w:sz w:val="24"/>
          <w:szCs w:val="24"/>
          <w:u w:val="single"/>
        </w:rPr>
        <w:t xml:space="preserve"> </w:t>
      </w:r>
      <w:r>
        <w:rPr>
          <w:sz w:val="24"/>
          <w:szCs w:val="24"/>
          <w:u w:val="single"/>
        </w:rPr>
        <w:t>сайта</w:t>
      </w:r>
      <w:r>
        <w:rPr>
          <w:spacing w:val="-3"/>
          <w:sz w:val="24"/>
          <w:szCs w:val="24"/>
          <w:u w:val="single"/>
        </w:rPr>
        <w:t xml:space="preserve"> </w:t>
      </w:r>
      <w:r>
        <w:rPr>
          <w:spacing w:val="-4"/>
          <w:sz w:val="24"/>
          <w:szCs w:val="24"/>
          <w:u w:val="single"/>
        </w:rPr>
        <w:t>ДОУ</w:t>
      </w:r>
      <w:r>
        <w:rPr>
          <w:spacing w:val="-4"/>
          <w:sz w:val="24"/>
          <w:szCs w:val="24"/>
        </w:rPr>
        <w:t>:</w:t>
      </w:r>
    </w:p>
    <w:p w:rsidR="00A95AC5" w:rsidRDefault="00A95AC5" w:rsidP="00A95AC5">
      <w:pPr>
        <w:pStyle w:val="a5"/>
        <w:spacing w:before="41"/>
      </w:pPr>
      <w:r>
        <w:t>-обеспечение</w:t>
      </w:r>
      <w:r>
        <w:rPr>
          <w:spacing w:val="-6"/>
        </w:rPr>
        <w:t xml:space="preserve"> </w:t>
      </w:r>
      <w:r>
        <w:t>открытости</w:t>
      </w:r>
      <w:r>
        <w:rPr>
          <w:spacing w:val="-3"/>
        </w:rPr>
        <w:t xml:space="preserve"> </w:t>
      </w:r>
      <w:r>
        <w:t>деятельности</w:t>
      </w:r>
      <w:r>
        <w:rPr>
          <w:spacing w:val="-3"/>
        </w:rPr>
        <w:t xml:space="preserve"> </w:t>
      </w:r>
      <w:r>
        <w:t>ДОУ</w:t>
      </w:r>
      <w:r>
        <w:rPr>
          <w:spacing w:val="-3"/>
        </w:rPr>
        <w:t xml:space="preserve"> </w:t>
      </w:r>
      <w:r>
        <w:t>и</w:t>
      </w:r>
      <w:r>
        <w:rPr>
          <w:spacing w:val="-3"/>
        </w:rPr>
        <w:t xml:space="preserve"> </w:t>
      </w:r>
      <w:r>
        <w:t>освещение</w:t>
      </w:r>
      <w:r>
        <w:rPr>
          <w:spacing w:val="-4"/>
        </w:rPr>
        <w:t xml:space="preserve"> </w:t>
      </w:r>
      <w:r>
        <w:t>его</w:t>
      </w:r>
      <w:r>
        <w:rPr>
          <w:spacing w:val="-3"/>
        </w:rPr>
        <w:t xml:space="preserve"> </w:t>
      </w:r>
      <w:r>
        <w:t>деятельности</w:t>
      </w:r>
      <w:r>
        <w:rPr>
          <w:spacing w:val="-2"/>
        </w:rPr>
        <w:t xml:space="preserve"> </w:t>
      </w:r>
      <w:r>
        <w:t>в</w:t>
      </w:r>
      <w:r>
        <w:rPr>
          <w:spacing w:val="-3"/>
        </w:rPr>
        <w:t xml:space="preserve"> </w:t>
      </w:r>
      <w:r>
        <w:rPr>
          <w:spacing w:val="-2"/>
        </w:rPr>
        <w:t>Интернете;</w:t>
      </w:r>
    </w:p>
    <w:p w:rsidR="00A95AC5" w:rsidRDefault="00A95AC5" w:rsidP="00A95AC5">
      <w:pPr>
        <w:pStyle w:val="ListParagraph"/>
        <w:numPr>
          <w:ilvl w:val="0"/>
          <w:numId w:val="6"/>
        </w:numPr>
        <w:tabs>
          <w:tab w:val="left" w:pos="281"/>
        </w:tabs>
        <w:spacing w:before="43"/>
        <w:ind w:left="281" w:hanging="138"/>
        <w:rPr>
          <w:sz w:val="24"/>
          <w:szCs w:val="24"/>
        </w:rPr>
      </w:pPr>
      <w:r>
        <w:rPr>
          <w:sz w:val="24"/>
          <w:szCs w:val="24"/>
        </w:rPr>
        <w:t>формирование</w:t>
      </w:r>
      <w:r>
        <w:rPr>
          <w:spacing w:val="-9"/>
          <w:sz w:val="24"/>
          <w:szCs w:val="24"/>
        </w:rPr>
        <w:t xml:space="preserve"> </w:t>
      </w:r>
      <w:r>
        <w:rPr>
          <w:sz w:val="24"/>
          <w:szCs w:val="24"/>
        </w:rPr>
        <w:t>целостного</w:t>
      </w:r>
      <w:r>
        <w:rPr>
          <w:spacing w:val="-5"/>
          <w:sz w:val="24"/>
          <w:szCs w:val="24"/>
        </w:rPr>
        <w:t xml:space="preserve"> </w:t>
      </w:r>
      <w:r>
        <w:rPr>
          <w:sz w:val="24"/>
          <w:szCs w:val="24"/>
        </w:rPr>
        <w:t>позитивного</w:t>
      </w:r>
      <w:r>
        <w:rPr>
          <w:spacing w:val="-5"/>
          <w:sz w:val="24"/>
          <w:szCs w:val="24"/>
        </w:rPr>
        <w:t xml:space="preserve"> </w:t>
      </w:r>
      <w:r>
        <w:rPr>
          <w:sz w:val="24"/>
          <w:szCs w:val="24"/>
        </w:rPr>
        <w:t>имиджа</w:t>
      </w:r>
      <w:r>
        <w:rPr>
          <w:spacing w:val="-7"/>
          <w:sz w:val="24"/>
          <w:szCs w:val="24"/>
        </w:rPr>
        <w:t xml:space="preserve"> </w:t>
      </w:r>
      <w:r>
        <w:rPr>
          <w:sz w:val="24"/>
          <w:szCs w:val="24"/>
        </w:rPr>
        <w:t>образовательного</w:t>
      </w:r>
      <w:r>
        <w:rPr>
          <w:spacing w:val="-3"/>
          <w:sz w:val="24"/>
          <w:szCs w:val="24"/>
        </w:rPr>
        <w:t xml:space="preserve"> </w:t>
      </w:r>
      <w:r>
        <w:rPr>
          <w:spacing w:val="-2"/>
          <w:sz w:val="24"/>
          <w:szCs w:val="24"/>
        </w:rPr>
        <w:t>учреждения;</w:t>
      </w:r>
    </w:p>
    <w:p w:rsidR="00A95AC5" w:rsidRDefault="00A95AC5" w:rsidP="00A95AC5">
      <w:pPr>
        <w:pStyle w:val="a5"/>
        <w:tabs>
          <w:tab w:val="left" w:pos="2158"/>
          <w:tab w:val="left" w:pos="4134"/>
          <w:tab w:val="left" w:pos="5197"/>
          <w:tab w:val="left" w:pos="5533"/>
          <w:tab w:val="left" w:pos="6629"/>
          <w:tab w:val="left" w:pos="8605"/>
          <w:tab w:val="left" w:pos="9380"/>
        </w:tabs>
        <w:spacing w:before="41" w:line="273" w:lineRule="auto"/>
        <w:ind w:right="710"/>
      </w:pPr>
      <w:r>
        <w:rPr>
          <w:spacing w:val="-2"/>
        </w:rPr>
        <w:t>-систематическое</w:t>
      </w:r>
      <w:r>
        <w:tab/>
      </w:r>
      <w:r>
        <w:rPr>
          <w:spacing w:val="-2"/>
        </w:rPr>
        <w:t>информирование</w:t>
      </w:r>
      <w:r>
        <w:tab/>
      </w:r>
      <w:r>
        <w:rPr>
          <w:spacing w:val="-2"/>
        </w:rPr>
        <w:t>граждан</w:t>
      </w:r>
      <w:r>
        <w:tab/>
      </w:r>
      <w:r>
        <w:rPr>
          <w:spacing w:val="-10"/>
        </w:rPr>
        <w:t>о</w:t>
      </w:r>
      <w:r>
        <w:tab/>
      </w:r>
      <w:r>
        <w:rPr>
          <w:spacing w:val="-2"/>
        </w:rPr>
        <w:t>качестве</w:t>
      </w:r>
      <w:r>
        <w:tab/>
      </w:r>
      <w:r>
        <w:rPr>
          <w:spacing w:val="-2"/>
        </w:rPr>
        <w:t>образовательных</w:t>
      </w:r>
      <w:r>
        <w:tab/>
      </w:r>
      <w:r>
        <w:rPr>
          <w:spacing w:val="-2"/>
        </w:rPr>
        <w:t>услуг</w:t>
      </w:r>
      <w:r>
        <w:tab/>
      </w:r>
      <w:r>
        <w:rPr>
          <w:spacing w:val="-10"/>
        </w:rPr>
        <w:t xml:space="preserve">в </w:t>
      </w:r>
      <w:r>
        <w:t>дошкольном образовательном учреждении;</w:t>
      </w:r>
    </w:p>
    <w:p w:rsidR="00A95AC5" w:rsidRDefault="00A95AC5" w:rsidP="00A95AC5">
      <w:pPr>
        <w:pStyle w:val="a5"/>
        <w:tabs>
          <w:tab w:val="left" w:pos="1373"/>
          <w:tab w:val="left" w:pos="2440"/>
          <w:tab w:val="left" w:pos="3028"/>
          <w:tab w:val="left" w:pos="4904"/>
          <w:tab w:val="left" w:pos="6300"/>
          <w:tab w:val="left" w:pos="8288"/>
        </w:tabs>
        <w:spacing w:line="273" w:lineRule="auto"/>
        <w:ind w:right="702"/>
      </w:pPr>
      <w:r>
        <w:rPr>
          <w:spacing w:val="-2"/>
        </w:rPr>
        <w:t>-создание</w:t>
      </w:r>
      <w:r>
        <w:tab/>
      </w:r>
      <w:r>
        <w:rPr>
          <w:spacing w:val="-2"/>
        </w:rPr>
        <w:t>условий</w:t>
      </w:r>
      <w:r>
        <w:tab/>
      </w:r>
      <w:r>
        <w:rPr>
          <w:spacing w:val="-4"/>
        </w:rPr>
        <w:t>для</w:t>
      </w:r>
      <w:r>
        <w:tab/>
      </w:r>
      <w:r>
        <w:rPr>
          <w:spacing w:val="-2"/>
        </w:rPr>
        <w:t>взаимодействия</w:t>
      </w:r>
      <w:r>
        <w:tab/>
      </w:r>
      <w:r>
        <w:rPr>
          <w:spacing w:val="-2"/>
        </w:rPr>
        <w:t>участников</w:t>
      </w:r>
      <w:r>
        <w:tab/>
      </w:r>
      <w:r>
        <w:rPr>
          <w:spacing w:val="-2"/>
        </w:rPr>
        <w:t>образовательных</w:t>
      </w:r>
      <w:r>
        <w:tab/>
      </w:r>
      <w:r>
        <w:rPr>
          <w:spacing w:val="-2"/>
        </w:rPr>
        <w:t xml:space="preserve">отношений, </w:t>
      </w:r>
      <w:r>
        <w:t>социальных партнеров дошкольного образовательного учреждения;</w:t>
      </w:r>
    </w:p>
    <w:p w:rsidR="00A95AC5" w:rsidRDefault="00A95AC5" w:rsidP="00A95AC5">
      <w:pPr>
        <w:pStyle w:val="ListParagraph"/>
        <w:numPr>
          <w:ilvl w:val="0"/>
          <w:numId w:val="6"/>
        </w:numPr>
        <w:tabs>
          <w:tab w:val="left" w:pos="281"/>
        </w:tabs>
        <w:spacing w:before="1"/>
        <w:ind w:left="281" w:hanging="138"/>
        <w:rPr>
          <w:sz w:val="24"/>
          <w:szCs w:val="24"/>
        </w:rPr>
      </w:pPr>
      <w:r>
        <w:rPr>
          <w:sz w:val="24"/>
          <w:szCs w:val="24"/>
        </w:rPr>
        <w:t>осуществление</w:t>
      </w:r>
      <w:r>
        <w:rPr>
          <w:spacing w:val="-6"/>
          <w:sz w:val="24"/>
          <w:szCs w:val="24"/>
        </w:rPr>
        <w:t xml:space="preserve"> </w:t>
      </w:r>
      <w:r>
        <w:rPr>
          <w:sz w:val="24"/>
          <w:szCs w:val="24"/>
        </w:rPr>
        <w:t>обмена</w:t>
      </w:r>
      <w:r>
        <w:rPr>
          <w:spacing w:val="-5"/>
          <w:sz w:val="24"/>
          <w:szCs w:val="24"/>
        </w:rPr>
        <w:t xml:space="preserve"> </w:t>
      </w:r>
      <w:r>
        <w:rPr>
          <w:sz w:val="24"/>
          <w:szCs w:val="24"/>
        </w:rPr>
        <w:t>педагогическим</w:t>
      </w:r>
      <w:r>
        <w:rPr>
          <w:spacing w:val="-5"/>
          <w:sz w:val="24"/>
          <w:szCs w:val="24"/>
        </w:rPr>
        <w:t xml:space="preserve"> </w:t>
      </w:r>
      <w:r>
        <w:rPr>
          <w:spacing w:val="-2"/>
          <w:sz w:val="24"/>
          <w:szCs w:val="24"/>
        </w:rPr>
        <w:t>опытом;</w:t>
      </w:r>
    </w:p>
    <w:p w:rsidR="00A95AC5" w:rsidRDefault="00A95AC5" w:rsidP="00A95AC5">
      <w:pPr>
        <w:pStyle w:val="a5"/>
        <w:spacing w:before="41" w:line="273" w:lineRule="auto"/>
        <w:ind w:right="710"/>
      </w:pPr>
      <w:r>
        <w:t>-стимулирование творческой активности педагогов, родителей (законных представителей) и воспитанников дошкольного образовательного учреждения.</w:t>
      </w:r>
    </w:p>
    <w:p w:rsidR="00A95AC5" w:rsidRDefault="00A95AC5" w:rsidP="00A95AC5">
      <w:pPr>
        <w:pStyle w:val="2"/>
        <w:numPr>
          <w:ilvl w:val="0"/>
          <w:numId w:val="4"/>
        </w:numPr>
        <w:tabs>
          <w:tab w:val="left" w:pos="2757"/>
        </w:tabs>
        <w:spacing w:before="3"/>
        <w:ind w:left="2757"/>
      </w:pPr>
      <w:r>
        <w:t>Информационная</w:t>
      </w:r>
      <w:r>
        <w:rPr>
          <w:spacing w:val="-6"/>
        </w:rPr>
        <w:t xml:space="preserve"> </w:t>
      </w:r>
      <w:r>
        <w:t>структура</w:t>
      </w:r>
      <w:r>
        <w:rPr>
          <w:spacing w:val="-5"/>
        </w:rPr>
        <w:t xml:space="preserve"> </w:t>
      </w:r>
      <w:r>
        <w:t>сайта</w:t>
      </w:r>
      <w:r>
        <w:rPr>
          <w:spacing w:val="-5"/>
        </w:rPr>
        <w:t xml:space="preserve"> ДОУ</w:t>
      </w:r>
    </w:p>
    <w:p w:rsidR="00A95AC5" w:rsidRDefault="00A95AC5" w:rsidP="00A95AC5">
      <w:pPr>
        <w:pStyle w:val="ListParagraph"/>
        <w:numPr>
          <w:ilvl w:val="1"/>
          <w:numId w:val="4"/>
        </w:numPr>
        <w:tabs>
          <w:tab w:val="left" w:pos="704"/>
        </w:tabs>
        <w:spacing w:before="238" w:line="273" w:lineRule="auto"/>
        <w:ind w:left="143" w:right="704" w:firstLine="0"/>
        <w:jc w:val="both"/>
        <w:rPr>
          <w:sz w:val="24"/>
          <w:szCs w:val="24"/>
        </w:rPr>
      </w:pPr>
      <w:r>
        <w:rPr>
          <w:sz w:val="24"/>
          <w:szCs w:val="24"/>
        </w:rPr>
        <w:t>Информационный ресурс сайта ДОУ формируется из общественно-значимой информации для всех участников образовательного процесса, деловых партнеров и всех прочих заинтересованных лиц, в соответствии с уставной деятельностью ДОУ.</w:t>
      </w:r>
    </w:p>
    <w:p w:rsidR="00A95AC5" w:rsidRDefault="00A95AC5" w:rsidP="00A95AC5">
      <w:pPr>
        <w:pStyle w:val="ListParagraph"/>
        <w:numPr>
          <w:ilvl w:val="1"/>
          <w:numId w:val="4"/>
        </w:numPr>
        <w:tabs>
          <w:tab w:val="left" w:pos="701"/>
        </w:tabs>
        <w:spacing w:before="200" w:line="273" w:lineRule="auto"/>
        <w:ind w:left="143" w:right="710" w:firstLine="0"/>
        <w:jc w:val="both"/>
        <w:rPr>
          <w:sz w:val="24"/>
          <w:szCs w:val="24"/>
        </w:rPr>
      </w:pPr>
      <w:r>
        <w:rPr>
          <w:sz w:val="24"/>
          <w:szCs w:val="24"/>
        </w:rPr>
        <w:t>Информационный ресурс сайта ДОУ является открытым и общедоступным. Информация сайта ДОУ излагается общеупотребительными словами, понятными</w:t>
      </w:r>
      <w:r>
        <w:rPr>
          <w:spacing w:val="40"/>
          <w:sz w:val="24"/>
          <w:szCs w:val="24"/>
        </w:rPr>
        <w:t xml:space="preserve"> </w:t>
      </w:r>
      <w:r>
        <w:rPr>
          <w:sz w:val="24"/>
          <w:szCs w:val="24"/>
        </w:rPr>
        <w:t>широкой аудитории.</w:t>
      </w:r>
    </w:p>
    <w:p w:rsidR="00A95AC5" w:rsidRDefault="00A95AC5" w:rsidP="00A95AC5">
      <w:pPr>
        <w:pStyle w:val="ListParagraph"/>
        <w:numPr>
          <w:ilvl w:val="1"/>
          <w:numId w:val="4"/>
        </w:numPr>
        <w:tabs>
          <w:tab w:val="left" w:pos="563"/>
        </w:tabs>
        <w:spacing w:before="200"/>
        <w:rPr>
          <w:sz w:val="24"/>
          <w:szCs w:val="24"/>
        </w:rPr>
      </w:pPr>
      <w:r>
        <w:rPr>
          <w:sz w:val="24"/>
          <w:szCs w:val="24"/>
        </w:rPr>
        <w:t>Информация,</w:t>
      </w:r>
      <w:r>
        <w:rPr>
          <w:spacing w:val="-5"/>
          <w:sz w:val="24"/>
          <w:szCs w:val="24"/>
        </w:rPr>
        <w:t xml:space="preserve"> </w:t>
      </w:r>
      <w:r>
        <w:rPr>
          <w:sz w:val="24"/>
          <w:szCs w:val="24"/>
        </w:rPr>
        <w:t>размещаемая</w:t>
      </w:r>
      <w:r>
        <w:rPr>
          <w:spacing w:val="-2"/>
          <w:sz w:val="24"/>
          <w:szCs w:val="24"/>
        </w:rPr>
        <w:t xml:space="preserve"> </w:t>
      </w:r>
      <w:r>
        <w:rPr>
          <w:sz w:val="24"/>
          <w:szCs w:val="24"/>
        </w:rPr>
        <w:t>на</w:t>
      </w:r>
      <w:r>
        <w:rPr>
          <w:spacing w:val="-1"/>
          <w:sz w:val="24"/>
          <w:szCs w:val="24"/>
        </w:rPr>
        <w:t xml:space="preserve"> </w:t>
      </w:r>
      <w:r>
        <w:rPr>
          <w:sz w:val="24"/>
          <w:szCs w:val="24"/>
        </w:rPr>
        <w:t>сайте</w:t>
      </w:r>
      <w:r>
        <w:rPr>
          <w:spacing w:val="-2"/>
          <w:sz w:val="24"/>
          <w:szCs w:val="24"/>
        </w:rPr>
        <w:t xml:space="preserve"> </w:t>
      </w:r>
      <w:r>
        <w:rPr>
          <w:sz w:val="24"/>
          <w:szCs w:val="24"/>
        </w:rPr>
        <w:t>ДОУ, не</w:t>
      </w:r>
      <w:r>
        <w:rPr>
          <w:spacing w:val="-3"/>
          <w:sz w:val="24"/>
          <w:szCs w:val="24"/>
        </w:rPr>
        <w:t xml:space="preserve"> </w:t>
      </w:r>
      <w:r>
        <w:rPr>
          <w:spacing w:val="-2"/>
          <w:sz w:val="24"/>
          <w:szCs w:val="24"/>
        </w:rPr>
        <w:t>должна:</w:t>
      </w:r>
    </w:p>
    <w:p w:rsidR="00A95AC5" w:rsidRDefault="00A95AC5" w:rsidP="00A95AC5">
      <w:pPr>
        <w:pStyle w:val="ListParagraph"/>
        <w:numPr>
          <w:ilvl w:val="0"/>
          <w:numId w:val="8"/>
        </w:numPr>
        <w:tabs>
          <w:tab w:val="left" w:pos="281"/>
        </w:tabs>
        <w:spacing w:before="41"/>
        <w:ind w:left="281" w:hanging="138"/>
        <w:rPr>
          <w:sz w:val="24"/>
          <w:szCs w:val="24"/>
        </w:rPr>
      </w:pPr>
      <w:r>
        <w:rPr>
          <w:sz w:val="24"/>
          <w:szCs w:val="24"/>
        </w:rPr>
        <w:t>нарушать</w:t>
      </w:r>
      <w:r>
        <w:rPr>
          <w:spacing w:val="-3"/>
          <w:sz w:val="24"/>
          <w:szCs w:val="24"/>
        </w:rPr>
        <w:t xml:space="preserve"> </w:t>
      </w:r>
      <w:r>
        <w:rPr>
          <w:sz w:val="24"/>
          <w:szCs w:val="24"/>
        </w:rPr>
        <w:t>авторское</w:t>
      </w:r>
      <w:r>
        <w:rPr>
          <w:spacing w:val="-3"/>
          <w:sz w:val="24"/>
          <w:szCs w:val="24"/>
        </w:rPr>
        <w:t xml:space="preserve"> </w:t>
      </w:r>
      <w:r>
        <w:rPr>
          <w:spacing w:val="-2"/>
          <w:sz w:val="24"/>
          <w:szCs w:val="24"/>
        </w:rPr>
        <w:t>право;</w:t>
      </w:r>
    </w:p>
    <w:p w:rsidR="00A95AC5" w:rsidRDefault="00A95AC5" w:rsidP="00A95AC5">
      <w:pPr>
        <w:pStyle w:val="ListParagraph"/>
        <w:numPr>
          <w:ilvl w:val="0"/>
          <w:numId w:val="8"/>
        </w:numPr>
        <w:tabs>
          <w:tab w:val="left" w:pos="281"/>
        </w:tabs>
        <w:spacing w:before="43"/>
        <w:ind w:left="281" w:hanging="138"/>
        <w:rPr>
          <w:sz w:val="24"/>
          <w:szCs w:val="24"/>
        </w:rPr>
      </w:pPr>
      <w:r>
        <w:rPr>
          <w:sz w:val="24"/>
          <w:szCs w:val="24"/>
        </w:rPr>
        <w:t>содержать</w:t>
      </w:r>
      <w:r>
        <w:rPr>
          <w:spacing w:val="-7"/>
          <w:sz w:val="24"/>
          <w:szCs w:val="24"/>
        </w:rPr>
        <w:t xml:space="preserve"> </w:t>
      </w:r>
      <w:r>
        <w:rPr>
          <w:sz w:val="24"/>
          <w:szCs w:val="24"/>
        </w:rPr>
        <w:t>ненормативную</w:t>
      </w:r>
      <w:r>
        <w:rPr>
          <w:spacing w:val="-7"/>
          <w:sz w:val="24"/>
          <w:szCs w:val="24"/>
        </w:rPr>
        <w:t xml:space="preserve"> </w:t>
      </w:r>
      <w:r>
        <w:rPr>
          <w:spacing w:val="-2"/>
          <w:sz w:val="24"/>
          <w:szCs w:val="24"/>
        </w:rPr>
        <w:t>лексику;</w:t>
      </w:r>
    </w:p>
    <w:p w:rsidR="00A95AC5" w:rsidRDefault="00A95AC5" w:rsidP="00A95AC5">
      <w:pPr>
        <w:pStyle w:val="ListParagraph"/>
        <w:numPr>
          <w:ilvl w:val="0"/>
          <w:numId w:val="8"/>
        </w:numPr>
        <w:tabs>
          <w:tab w:val="left" w:pos="283"/>
        </w:tabs>
        <w:spacing w:before="41"/>
        <w:ind w:left="283"/>
        <w:rPr>
          <w:sz w:val="24"/>
          <w:szCs w:val="24"/>
        </w:rPr>
      </w:pPr>
      <w:r>
        <w:rPr>
          <w:sz w:val="24"/>
          <w:szCs w:val="24"/>
        </w:rPr>
        <w:t>унижать</w:t>
      </w:r>
      <w:r>
        <w:rPr>
          <w:spacing w:val="-6"/>
          <w:sz w:val="24"/>
          <w:szCs w:val="24"/>
        </w:rPr>
        <w:t xml:space="preserve"> </w:t>
      </w:r>
      <w:r>
        <w:rPr>
          <w:sz w:val="24"/>
          <w:szCs w:val="24"/>
        </w:rPr>
        <w:t>честь,</w:t>
      </w:r>
      <w:r>
        <w:rPr>
          <w:spacing w:val="-5"/>
          <w:sz w:val="24"/>
          <w:szCs w:val="24"/>
        </w:rPr>
        <w:t xml:space="preserve"> </w:t>
      </w:r>
      <w:r>
        <w:rPr>
          <w:sz w:val="24"/>
          <w:szCs w:val="24"/>
        </w:rPr>
        <w:t>достоинство</w:t>
      </w:r>
      <w:r>
        <w:rPr>
          <w:spacing w:val="-4"/>
          <w:sz w:val="24"/>
          <w:szCs w:val="24"/>
        </w:rPr>
        <w:t xml:space="preserve"> </w:t>
      </w:r>
      <w:r>
        <w:rPr>
          <w:sz w:val="24"/>
          <w:szCs w:val="24"/>
        </w:rPr>
        <w:t>и</w:t>
      </w:r>
      <w:r>
        <w:rPr>
          <w:spacing w:val="-4"/>
          <w:sz w:val="24"/>
          <w:szCs w:val="24"/>
        </w:rPr>
        <w:t xml:space="preserve"> </w:t>
      </w:r>
      <w:r>
        <w:rPr>
          <w:sz w:val="24"/>
          <w:szCs w:val="24"/>
        </w:rPr>
        <w:t>деловую</w:t>
      </w:r>
      <w:r>
        <w:rPr>
          <w:spacing w:val="-4"/>
          <w:sz w:val="24"/>
          <w:szCs w:val="24"/>
        </w:rPr>
        <w:t xml:space="preserve"> </w:t>
      </w:r>
      <w:r>
        <w:rPr>
          <w:sz w:val="24"/>
          <w:szCs w:val="24"/>
        </w:rPr>
        <w:t>репутацию</w:t>
      </w:r>
      <w:r>
        <w:rPr>
          <w:spacing w:val="-5"/>
          <w:sz w:val="24"/>
          <w:szCs w:val="24"/>
        </w:rPr>
        <w:t xml:space="preserve"> </w:t>
      </w:r>
      <w:r>
        <w:rPr>
          <w:sz w:val="24"/>
          <w:szCs w:val="24"/>
        </w:rPr>
        <w:t>физических</w:t>
      </w:r>
      <w:r>
        <w:rPr>
          <w:spacing w:val="-3"/>
          <w:sz w:val="24"/>
          <w:szCs w:val="24"/>
        </w:rPr>
        <w:t xml:space="preserve"> </w:t>
      </w:r>
      <w:r>
        <w:rPr>
          <w:sz w:val="24"/>
          <w:szCs w:val="24"/>
        </w:rPr>
        <w:t>и</w:t>
      </w:r>
      <w:r>
        <w:rPr>
          <w:spacing w:val="-4"/>
          <w:sz w:val="24"/>
          <w:szCs w:val="24"/>
        </w:rPr>
        <w:t xml:space="preserve"> </w:t>
      </w:r>
      <w:r>
        <w:rPr>
          <w:sz w:val="24"/>
          <w:szCs w:val="24"/>
        </w:rPr>
        <w:t>юридических</w:t>
      </w:r>
      <w:r>
        <w:rPr>
          <w:spacing w:val="-5"/>
          <w:sz w:val="24"/>
          <w:szCs w:val="24"/>
        </w:rPr>
        <w:t xml:space="preserve"> </w:t>
      </w:r>
      <w:r>
        <w:rPr>
          <w:spacing w:val="-4"/>
          <w:sz w:val="24"/>
          <w:szCs w:val="24"/>
        </w:rPr>
        <w:t>лиц;</w:t>
      </w:r>
    </w:p>
    <w:p w:rsidR="00A95AC5" w:rsidRDefault="00A95AC5" w:rsidP="00A95AC5">
      <w:pPr>
        <w:pStyle w:val="ListParagraph"/>
        <w:numPr>
          <w:ilvl w:val="0"/>
          <w:numId w:val="8"/>
        </w:numPr>
        <w:tabs>
          <w:tab w:val="left" w:pos="281"/>
        </w:tabs>
        <w:spacing w:before="41"/>
        <w:ind w:left="281" w:hanging="138"/>
        <w:rPr>
          <w:sz w:val="24"/>
          <w:szCs w:val="24"/>
        </w:rPr>
      </w:pPr>
      <w:r>
        <w:rPr>
          <w:sz w:val="24"/>
          <w:szCs w:val="24"/>
        </w:rPr>
        <w:t>содержать</w:t>
      </w:r>
      <w:r>
        <w:rPr>
          <w:spacing w:val="-6"/>
          <w:sz w:val="24"/>
          <w:szCs w:val="24"/>
        </w:rPr>
        <w:t xml:space="preserve"> </w:t>
      </w:r>
      <w:r>
        <w:rPr>
          <w:sz w:val="24"/>
          <w:szCs w:val="24"/>
        </w:rPr>
        <w:t>государственную,</w:t>
      </w:r>
      <w:r>
        <w:rPr>
          <w:spacing w:val="-5"/>
          <w:sz w:val="24"/>
          <w:szCs w:val="24"/>
        </w:rPr>
        <w:t xml:space="preserve"> </w:t>
      </w:r>
      <w:r>
        <w:rPr>
          <w:sz w:val="24"/>
          <w:szCs w:val="24"/>
        </w:rPr>
        <w:t>коммерческую</w:t>
      </w:r>
      <w:r>
        <w:rPr>
          <w:spacing w:val="-3"/>
          <w:sz w:val="24"/>
          <w:szCs w:val="24"/>
        </w:rPr>
        <w:t xml:space="preserve"> </w:t>
      </w:r>
      <w:r>
        <w:rPr>
          <w:sz w:val="24"/>
          <w:szCs w:val="24"/>
        </w:rPr>
        <w:t>или</w:t>
      </w:r>
      <w:r>
        <w:rPr>
          <w:spacing w:val="-7"/>
          <w:sz w:val="24"/>
          <w:szCs w:val="24"/>
        </w:rPr>
        <w:t xml:space="preserve"> </w:t>
      </w:r>
      <w:r>
        <w:rPr>
          <w:sz w:val="24"/>
          <w:szCs w:val="24"/>
        </w:rPr>
        <w:t>иную,</w:t>
      </w:r>
      <w:r>
        <w:rPr>
          <w:spacing w:val="-4"/>
          <w:sz w:val="24"/>
          <w:szCs w:val="24"/>
        </w:rPr>
        <w:t xml:space="preserve"> </w:t>
      </w:r>
      <w:r>
        <w:rPr>
          <w:sz w:val="24"/>
          <w:szCs w:val="24"/>
        </w:rPr>
        <w:t>специально</w:t>
      </w:r>
      <w:r>
        <w:rPr>
          <w:spacing w:val="-8"/>
          <w:sz w:val="24"/>
          <w:szCs w:val="24"/>
        </w:rPr>
        <w:t xml:space="preserve"> </w:t>
      </w:r>
      <w:r>
        <w:rPr>
          <w:sz w:val="24"/>
          <w:szCs w:val="24"/>
        </w:rPr>
        <w:t>охраняемую</w:t>
      </w:r>
      <w:r>
        <w:rPr>
          <w:spacing w:val="-4"/>
          <w:sz w:val="24"/>
          <w:szCs w:val="24"/>
        </w:rPr>
        <w:t xml:space="preserve"> </w:t>
      </w:r>
      <w:r>
        <w:rPr>
          <w:spacing w:val="-2"/>
          <w:sz w:val="24"/>
          <w:szCs w:val="24"/>
        </w:rPr>
        <w:t>тайну;</w:t>
      </w:r>
    </w:p>
    <w:p w:rsidR="00A95AC5" w:rsidRDefault="00A95AC5" w:rsidP="00A95AC5">
      <w:pPr>
        <w:pStyle w:val="a5"/>
        <w:spacing w:before="41" w:line="273" w:lineRule="auto"/>
        <w:ind w:right="710"/>
        <w:jc w:val="both"/>
      </w:pPr>
      <w:r>
        <w:t>-содержать информационные материалы, которые содержат призывы к насилию и насильственному изменению основ конституционного строя, разжигающие социальную, расовую, межнациональную и религиозную рознь, пропаганду наркомании, экстремистских религиозных и политических идей;</w:t>
      </w:r>
    </w:p>
    <w:p w:rsidR="00A95AC5" w:rsidRDefault="00A95AC5" w:rsidP="00A95AC5">
      <w:pPr>
        <w:rPr>
          <w:sz w:val="24"/>
          <w:szCs w:val="24"/>
        </w:rPr>
        <w:sectPr w:rsidR="00A95AC5">
          <w:pgSz w:w="11910" w:h="16840"/>
          <w:pgMar w:top="1040" w:right="141" w:bottom="1200" w:left="1559" w:header="0" w:footer="1002" w:gutter="0"/>
          <w:cols w:space="720"/>
        </w:sectPr>
      </w:pPr>
    </w:p>
    <w:p w:rsidR="00A95AC5" w:rsidRDefault="00A95AC5" w:rsidP="00A95AC5">
      <w:pPr>
        <w:pStyle w:val="ListParagraph"/>
        <w:numPr>
          <w:ilvl w:val="0"/>
          <w:numId w:val="8"/>
        </w:numPr>
        <w:tabs>
          <w:tab w:val="left" w:pos="331"/>
        </w:tabs>
        <w:spacing w:before="68" w:line="276" w:lineRule="auto"/>
        <w:ind w:right="707" w:firstLine="0"/>
        <w:rPr>
          <w:sz w:val="24"/>
          <w:szCs w:val="24"/>
        </w:rPr>
      </w:pPr>
      <w:r>
        <w:rPr>
          <w:sz w:val="24"/>
          <w:szCs w:val="24"/>
        </w:rPr>
        <w:lastRenderedPageBreak/>
        <w:t>содержать</w:t>
      </w:r>
      <w:r>
        <w:rPr>
          <w:spacing w:val="40"/>
          <w:sz w:val="24"/>
          <w:szCs w:val="24"/>
        </w:rPr>
        <w:t xml:space="preserve"> </w:t>
      </w:r>
      <w:r>
        <w:rPr>
          <w:sz w:val="24"/>
          <w:szCs w:val="24"/>
        </w:rPr>
        <w:t>материалы,</w:t>
      </w:r>
      <w:r>
        <w:rPr>
          <w:spacing w:val="40"/>
          <w:sz w:val="24"/>
          <w:szCs w:val="24"/>
        </w:rPr>
        <w:t xml:space="preserve"> </w:t>
      </w:r>
      <w:r>
        <w:rPr>
          <w:sz w:val="24"/>
          <w:szCs w:val="24"/>
        </w:rPr>
        <w:t>запрещенные</w:t>
      </w:r>
      <w:r>
        <w:rPr>
          <w:spacing w:val="40"/>
          <w:sz w:val="24"/>
          <w:szCs w:val="24"/>
        </w:rPr>
        <w:t xml:space="preserve"> </w:t>
      </w:r>
      <w:r>
        <w:rPr>
          <w:sz w:val="24"/>
          <w:szCs w:val="24"/>
        </w:rPr>
        <w:t>к</w:t>
      </w:r>
      <w:r>
        <w:rPr>
          <w:spacing w:val="40"/>
          <w:sz w:val="24"/>
          <w:szCs w:val="24"/>
        </w:rPr>
        <w:t xml:space="preserve"> </w:t>
      </w:r>
      <w:r>
        <w:rPr>
          <w:sz w:val="24"/>
          <w:szCs w:val="24"/>
        </w:rPr>
        <w:t>опубликованию</w:t>
      </w:r>
      <w:r>
        <w:rPr>
          <w:spacing w:val="40"/>
          <w:sz w:val="24"/>
          <w:szCs w:val="24"/>
        </w:rPr>
        <w:t xml:space="preserve"> </w:t>
      </w:r>
      <w:r>
        <w:rPr>
          <w:sz w:val="24"/>
          <w:szCs w:val="24"/>
        </w:rPr>
        <w:t>законодательством</w:t>
      </w:r>
      <w:r>
        <w:rPr>
          <w:spacing w:val="40"/>
          <w:sz w:val="24"/>
          <w:szCs w:val="24"/>
        </w:rPr>
        <w:t xml:space="preserve"> </w:t>
      </w:r>
      <w:r>
        <w:rPr>
          <w:sz w:val="24"/>
          <w:szCs w:val="24"/>
        </w:rPr>
        <w:t xml:space="preserve">Российской </w:t>
      </w:r>
      <w:r>
        <w:rPr>
          <w:spacing w:val="-2"/>
          <w:sz w:val="24"/>
          <w:szCs w:val="24"/>
        </w:rPr>
        <w:t>Федерации;</w:t>
      </w:r>
    </w:p>
    <w:p w:rsidR="00A95AC5" w:rsidRDefault="00A95AC5" w:rsidP="00A95AC5">
      <w:pPr>
        <w:pStyle w:val="ListParagraph"/>
        <w:numPr>
          <w:ilvl w:val="0"/>
          <w:numId w:val="8"/>
        </w:numPr>
        <w:tabs>
          <w:tab w:val="left" w:pos="281"/>
        </w:tabs>
        <w:spacing w:line="272" w:lineRule="exact"/>
        <w:ind w:left="281" w:hanging="138"/>
        <w:rPr>
          <w:sz w:val="24"/>
          <w:szCs w:val="24"/>
        </w:rPr>
      </w:pPr>
      <w:r>
        <w:rPr>
          <w:sz w:val="24"/>
          <w:szCs w:val="24"/>
        </w:rPr>
        <w:t>противоречить</w:t>
      </w:r>
      <w:r>
        <w:rPr>
          <w:spacing w:val="-9"/>
          <w:sz w:val="24"/>
          <w:szCs w:val="24"/>
        </w:rPr>
        <w:t xml:space="preserve"> </w:t>
      </w:r>
      <w:r>
        <w:rPr>
          <w:sz w:val="24"/>
          <w:szCs w:val="24"/>
        </w:rPr>
        <w:t>профессиональной</w:t>
      </w:r>
      <w:r>
        <w:rPr>
          <w:spacing w:val="-6"/>
          <w:sz w:val="24"/>
          <w:szCs w:val="24"/>
        </w:rPr>
        <w:t xml:space="preserve"> </w:t>
      </w:r>
      <w:r>
        <w:rPr>
          <w:sz w:val="24"/>
          <w:szCs w:val="24"/>
        </w:rPr>
        <w:t>этике</w:t>
      </w:r>
      <w:r>
        <w:rPr>
          <w:spacing w:val="-6"/>
          <w:sz w:val="24"/>
          <w:szCs w:val="24"/>
        </w:rPr>
        <w:t xml:space="preserve"> </w:t>
      </w:r>
      <w:r>
        <w:rPr>
          <w:sz w:val="24"/>
          <w:szCs w:val="24"/>
        </w:rPr>
        <w:t>в</w:t>
      </w:r>
      <w:r>
        <w:rPr>
          <w:spacing w:val="-7"/>
          <w:sz w:val="24"/>
          <w:szCs w:val="24"/>
        </w:rPr>
        <w:t xml:space="preserve"> </w:t>
      </w:r>
      <w:r>
        <w:rPr>
          <w:sz w:val="24"/>
          <w:szCs w:val="24"/>
        </w:rPr>
        <w:t>педагогической</w:t>
      </w:r>
      <w:r>
        <w:rPr>
          <w:spacing w:val="-5"/>
          <w:sz w:val="24"/>
          <w:szCs w:val="24"/>
        </w:rPr>
        <w:t xml:space="preserve"> </w:t>
      </w:r>
      <w:r>
        <w:rPr>
          <w:spacing w:val="-2"/>
          <w:sz w:val="24"/>
          <w:szCs w:val="24"/>
        </w:rPr>
        <w:t>деятельности.</w:t>
      </w:r>
    </w:p>
    <w:p w:rsidR="00A95AC5" w:rsidRDefault="00A95AC5" w:rsidP="00A95AC5">
      <w:pPr>
        <w:pStyle w:val="a5"/>
        <w:spacing w:before="39"/>
        <w:ind w:left="0"/>
      </w:pPr>
      <w:r>
        <w:t xml:space="preserve"> </w:t>
      </w:r>
    </w:p>
    <w:p w:rsidR="00A95AC5" w:rsidRDefault="00A95AC5" w:rsidP="00A95AC5">
      <w:pPr>
        <w:pStyle w:val="ListParagraph"/>
        <w:numPr>
          <w:ilvl w:val="1"/>
          <w:numId w:val="4"/>
        </w:numPr>
        <w:tabs>
          <w:tab w:val="left" w:pos="675"/>
        </w:tabs>
        <w:ind w:left="143" w:right="701" w:firstLine="0"/>
        <w:jc w:val="both"/>
        <w:rPr>
          <w:sz w:val="24"/>
          <w:szCs w:val="24"/>
        </w:rPr>
      </w:pPr>
      <w:r>
        <w:rPr>
          <w:sz w:val="24"/>
          <w:szCs w:val="24"/>
        </w:rPr>
        <w:t xml:space="preserve">Для размещения информации на официальном сайте дошкольная образовательная организация создает на своем официальном сайте в </w:t>
      </w:r>
      <w:proofErr w:type="spellStart"/>
      <w:r>
        <w:rPr>
          <w:sz w:val="24"/>
          <w:szCs w:val="24"/>
        </w:rPr>
        <w:t>информационно-телекоммуникац</w:t>
      </w:r>
      <w:proofErr w:type="gramStart"/>
      <w:r>
        <w:rPr>
          <w:sz w:val="24"/>
          <w:szCs w:val="24"/>
        </w:rPr>
        <w:t>и</w:t>
      </w:r>
      <w:proofErr w:type="spellEnd"/>
      <w:r>
        <w:rPr>
          <w:sz w:val="24"/>
          <w:szCs w:val="24"/>
        </w:rPr>
        <w:t>-</w:t>
      </w:r>
      <w:proofErr w:type="gramEnd"/>
      <w:r>
        <w:rPr>
          <w:sz w:val="24"/>
          <w:szCs w:val="24"/>
        </w:rPr>
        <w:t xml:space="preserve"> </w:t>
      </w:r>
      <w:proofErr w:type="spellStart"/>
      <w:r>
        <w:rPr>
          <w:sz w:val="24"/>
          <w:szCs w:val="24"/>
        </w:rPr>
        <w:t>онной</w:t>
      </w:r>
      <w:proofErr w:type="spellEnd"/>
      <w:r>
        <w:rPr>
          <w:sz w:val="24"/>
          <w:szCs w:val="24"/>
        </w:rPr>
        <w:t xml:space="preserve"> сети "Интернет" (далее соответственно - сайт, сеть "Интернет") раздел "Сведения</w:t>
      </w:r>
      <w:r>
        <w:rPr>
          <w:spacing w:val="40"/>
          <w:sz w:val="24"/>
          <w:szCs w:val="24"/>
        </w:rPr>
        <w:t xml:space="preserve"> </w:t>
      </w:r>
      <w:r>
        <w:rPr>
          <w:sz w:val="24"/>
          <w:szCs w:val="24"/>
        </w:rPr>
        <w:t>об образовательной организации" (далее - раздел).</w:t>
      </w:r>
    </w:p>
    <w:p w:rsidR="00A95AC5" w:rsidRDefault="00A95AC5" w:rsidP="00A95AC5">
      <w:pPr>
        <w:pStyle w:val="a5"/>
        <w:spacing w:before="24"/>
        <w:ind w:left="0"/>
      </w:pPr>
      <w:r>
        <w:t xml:space="preserve"> </w:t>
      </w:r>
    </w:p>
    <w:p w:rsidR="00A95AC5" w:rsidRDefault="00A95AC5" w:rsidP="00A95AC5">
      <w:pPr>
        <w:pStyle w:val="ListParagraph"/>
        <w:numPr>
          <w:ilvl w:val="1"/>
          <w:numId w:val="4"/>
        </w:numPr>
        <w:tabs>
          <w:tab w:val="left" w:pos="572"/>
        </w:tabs>
        <w:ind w:left="143" w:right="707" w:firstLine="0"/>
        <w:jc w:val="both"/>
        <w:rPr>
          <w:sz w:val="24"/>
          <w:szCs w:val="24"/>
        </w:rPr>
      </w:pPr>
      <w:r>
        <w:rPr>
          <w:sz w:val="24"/>
          <w:szCs w:val="24"/>
        </w:rPr>
        <w:t>Информация в разделе представляется в виде набора страниц, и (или) иерархического списка, и (или) ссылок на другие разделы сайта. Информация должна иметь общий механизм навигации по всем страницам раздела. Механизм навигации должен быть представлен на каждой странице раздел</w:t>
      </w:r>
      <w:proofErr w:type="gramStart"/>
      <w:r>
        <w:rPr>
          <w:sz w:val="24"/>
          <w:szCs w:val="24"/>
        </w:rPr>
        <w:t>а(</w:t>
      </w:r>
      <w:proofErr w:type="gramEnd"/>
      <w:r>
        <w:rPr>
          <w:sz w:val="24"/>
          <w:szCs w:val="24"/>
        </w:rPr>
        <w:t xml:space="preserve"> п.2 приказа </w:t>
      </w:r>
      <w:proofErr w:type="spellStart"/>
      <w:r>
        <w:rPr>
          <w:sz w:val="24"/>
          <w:szCs w:val="24"/>
        </w:rPr>
        <w:t>Рособрнадзора</w:t>
      </w:r>
      <w:proofErr w:type="spellEnd"/>
      <w:r>
        <w:rPr>
          <w:sz w:val="24"/>
          <w:szCs w:val="24"/>
        </w:rPr>
        <w:t xml:space="preserve"> от 4 августа 2023 </w:t>
      </w:r>
      <w:r>
        <w:rPr>
          <w:spacing w:val="-2"/>
          <w:sz w:val="24"/>
          <w:szCs w:val="24"/>
        </w:rPr>
        <w:t>года№1493).</w:t>
      </w:r>
    </w:p>
    <w:p w:rsidR="00A95AC5" w:rsidRDefault="00A95AC5" w:rsidP="00A95AC5">
      <w:pPr>
        <w:pStyle w:val="a5"/>
        <w:spacing w:before="25"/>
        <w:ind w:left="0"/>
      </w:pPr>
      <w:r>
        <w:t xml:space="preserve"> </w:t>
      </w:r>
    </w:p>
    <w:p w:rsidR="00A95AC5" w:rsidRDefault="00A95AC5" w:rsidP="00A95AC5">
      <w:pPr>
        <w:pStyle w:val="ListParagraph"/>
        <w:numPr>
          <w:ilvl w:val="1"/>
          <w:numId w:val="4"/>
        </w:numPr>
        <w:tabs>
          <w:tab w:val="left" w:pos="503"/>
        </w:tabs>
        <w:ind w:left="143" w:right="1317" w:firstLine="0"/>
        <w:rPr>
          <w:sz w:val="24"/>
          <w:szCs w:val="24"/>
        </w:rPr>
      </w:pPr>
      <w:r>
        <w:rPr>
          <w:sz w:val="24"/>
          <w:szCs w:val="24"/>
        </w:rPr>
        <w:t>Доступ</w:t>
      </w:r>
      <w:r>
        <w:rPr>
          <w:spacing w:val="-4"/>
          <w:sz w:val="24"/>
          <w:szCs w:val="24"/>
        </w:rPr>
        <w:t xml:space="preserve"> </w:t>
      </w:r>
      <w:r>
        <w:rPr>
          <w:sz w:val="24"/>
          <w:szCs w:val="24"/>
        </w:rPr>
        <w:t>к</w:t>
      </w:r>
      <w:r>
        <w:rPr>
          <w:spacing w:val="-4"/>
          <w:sz w:val="24"/>
          <w:szCs w:val="24"/>
        </w:rPr>
        <w:t xml:space="preserve"> </w:t>
      </w:r>
      <w:r>
        <w:rPr>
          <w:sz w:val="24"/>
          <w:szCs w:val="24"/>
        </w:rPr>
        <w:t>разделу</w:t>
      </w:r>
      <w:r>
        <w:rPr>
          <w:spacing w:val="-9"/>
          <w:sz w:val="24"/>
          <w:szCs w:val="24"/>
        </w:rPr>
        <w:t xml:space="preserve"> </w:t>
      </w:r>
      <w:r>
        <w:rPr>
          <w:sz w:val="24"/>
          <w:szCs w:val="24"/>
        </w:rPr>
        <w:t>должен</w:t>
      </w:r>
      <w:r>
        <w:rPr>
          <w:spacing w:val="-2"/>
          <w:sz w:val="24"/>
          <w:szCs w:val="24"/>
        </w:rPr>
        <w:t xml:space="preserve"> </w:t>
      </w:r>
      <w:r>
        <w:rPr>
          <w:sz w:val="24"/>
          <w:szCs w:val="24"/>
        </w:rPr>
        <w:t>осуществляться</w:t>
      </w:r>
      <w:r>
        <w:rPr>
          <w:spacing w:val="-4"/>
          <w:sz w:val="24"/>
          <w:szCs w:val="24"/>
        </w:rPr>
        <w:t xml:space="preserve"> </w:t>
      </w:r>
      <w:r>
        <w:rPr>
          <w:sz w:val="24"/>
          <w:szCs w:val="24"/>
        </w:rPr>
        <w:t>с</w:t>
      </w:r>
      <w:r>
        <w:rPr>
          <w:spacing w:val="-3"/>
          <w:sz w:val="24"/>
          <w:szCs w:val="24"/>
        </w:rPr>
        <w:t xml:space="preserve"> </w:t>
      </w:r>
      <w:r>
        <w:rPr>
          <w:sz w:val="24"/>
          <w:szCs w:val="24"/>
        </w:rPr>
        <w:t>главной</w:t>
      </w:r>
      <w:r>
        <w:rPr>
          <w:spacing w:val="-4"/>
          <w:sz w:val="24"/>
          <w:szCs w:val="24"/>
        </w:rPr>
        <w:t xml:space="preserve"> </w:t>
      </w:r>
      <w:r>
        <w:rPr>
          <w:sz w:val="24"/>
          <w:szCs w:val="24"/>
        </w:rPr>
        <w:t>(основной)</w:t>
      </w:r>
      <w:r>
        <w:rPr>
          <w:spacing w:val="-4"/>
          <w:sz w:val="24"/>
          <w:szCs w:val="24"/>
        </w:rPr>
        <w:t xml:space="preserve"> </w:t>
      </w:r>
      <w:r>
        <w:rPr>
          <w:sz w:val="24"/>
          <w:szCs w:val="24"/>
        </w:rPr>
        <w:t>страницы</w:t>
      </w:r>
      <w:r>
        <w:rPr>
          <w:spacing w:val="-4"/>
          <w:sz w:val="24"/>
          <w:szCs w:val="24"/>
        </w:rPr>
        <w:t xml:space="preserve"> </w:t>
      </w:r>
      <w:r>
        <w:rPr>
          <w:sz w:val="24"/>
          <w:szCs w:val="24"/>
        </w:rPr>
        <w:t>сайта,</w:t>
      </w:r>
      <w:r>
        <w:rPr>
          <w:spacing w:val="-4"/>
          <w:sz w:val="24"/>
          <w:szCs w:val="24"/>
        </w:rPr>
        <w:t xml:space="preserve"> </w:t>
      </w:r>
      <w:r>
        <w:rPr>
          <w:sz w:val="24"/>
          <w:szCs w:val="24"/>
        </w:rPr>
        <w:t>а также из основного навигационного меню сайта.</w:t>
      </w:r>
    </w:p>
    <w:p w:rsidR="00A95AC5" w:rsidRDefault="00A95AC5" w:rsidP="00A95AC5">
      <w:pPr>
        <w:pStyle w:val="a5"/>
        <w:spacing w:before="24"/>
        <w:ind w:left="0"/>
      </w:pPr>
      <w:r>
        <w:t xml:space="preserve"> </w:t>
      </w:r>
    </w:p>
    <w:p w:rsidR="00A95AC5" w:rsidRDefault="00A95AC5" w:rsidP="00A95AC5">
      <w:pPr>
        <w:pStyle w:val="ListParagraph"/>
        <w:numPr>
          <w:ilvl w:val="1"/>
          <w:numId w:val="4"/>
        </w:numPr>
        <w:tabs>
          <w:tab w:val="left" w:pos="615"/>
        </w:tabs>
        <w:ind w:left="143" w:right="704" w:firstLine="0"/>
        <w:jc w:val="both"/>
        <w:rPr>
          <w:sz w:val="24"/>
          <w:szCs w:val="24"/>
        </w:rPr>
      </w:pPr>
      <w:r>
        <w:rPr>
          <w:sz w:val="24"/>
          <w:szCs w:val="24"/>
        </w:rPr>
        <w:t>Страницы раздела должны быть доступны в сети "Интернет" без дополнительной регистрации, содержать информацию и копии документов, указанные в пунктах 3.9- 3.23 настоящего</w:t>
      </w:r>
      <w:r>
        <w:rPr>
          <w:spacing w:val="40"/>
          <w:sz w:val="24"/>
          <w:szCs w:val="24"/>
        </w:rPr>
        <w:t xml:space="preserve"> </w:t>
      </w:r>
      <w:r>
        <w:rPr>
          <w:sz w:val="24"/>
          <w:szCs w:val="24"/>
        </w:rPr>
        <w:t>Положения, а также доступные для посетителей сайта ссылки на файлы, содержащие информацию о назначении данных файлов.</w:t>
      </w:r>
    </w:p>
    <w:p w:rsidR="00A95AC5" w:rsidRDefault="00A95AC5" w:rsidP="00A95AC5">
      <w:pPr>
        <w:pStyle w:val="a5"/>
        <w:spacing w:before="24"/>
        <w:ind w:left="0"/>
      </w:pPr>
      <w:r>
        <w:t xml:space="preserve"> </w:t>
      </w:r>
    </w:p>
    <w:p w:rsidR="00A95AC5" w:rsidRDefault="00A95AC5" w:rsidP="00A95AC5">
      <w:pPr>
        <w:pStyle w:val="ListParagraph"/>
        <w:numPr>
          <w:ilvl w:val="1"/>
          <w:numId w:val="4"/>
        </w:numPr>
        <w:tabs>
          <w:tab w:val="left" w:pos="675"/>
        </w:tabs>
        <w:ind w:left="143" w:right="705" w:firstLine="0"/>
        <w:jc w:val="both"/>
        <w:rPr>
          <w:sz w:val="24"/>
          <w:szCs w:val="24"/>
        </w:rPr>
      </w:pPr>
      <w:r>
        <w:rPr>
          <w:sz w:val="24"/>
          <w:szCs w:val="24"/>
        </w:rPr>
        <w:t>Допускается размещение в</w:t>
      </w:r>
      <w:r>
        <w:rPr>
          <w:spacing w:val="40"/>
          <w:sz w:val="24"/>
          <w:szCs w:val="24"/>
        </w:rPr>
        <w:t xml:space="preserve"> </w:t>
      </w:r>
      <w:r>
        <w:rPr>
          <w:sz w:val="24"/>
          <w:szCs w:val="24"/>
        </w:rPr>
        <w:t>разделе иной информации, которая размещается, опубликовывается по решению дошкольной образовательной организации и (или) размещение, опубликование которой является обязательным в соответствии с законодательством Российской Федерации</w:t>
      </w:r>
    </w:p>
    <w:p w:rsidR="00A95AC5" w:rsidRDefault="00A95AC5" w:rsidP="00A95AC5">
      <w:pPr>
        <w:pStyle w:val="a5"/>
        <w:spacing w:before="24"/>
        <w:ind w:left="0"/>
      </w:pPr>
      <w:r>
        <w:t xml:space="preserve"> </w:t>
      </w:r>
    </w:p>
    <w:p w:rsidR="00A95AC5" w:rsidRDefault="00A95AC5" w:rsidP="00A95AC5">
      <w:pPr>
        <w:pStyle w:val="ListParagraph"/>
        <w:numPr>
          <w:ilvl w:val="1"/>
          <w:numId w:val="4"/>
        </w:numPr>
        <w:tabs>
          <w:tab w:val="left" w:pos="502"/>
        </w:tabs>
        <w:ind w:left="502" w:hanging="359"/>
        <w:rPr>
          <w:sz w:val="24"/>
          <w:szCs w:val="24"/>
        </w:rPr>
      </w:pPr>
      <w:r>
        <w:rPr>
          <w:sz w:val="24"/>
          <w:szCs w:val="24"/>
          <w:u w:val="single"/>
        </w:rPr>
        <w:t>Специальный</w:t>
      </w:r>
      <w:r>
        <w:rPr>
          <w:spacing w:val="-4"/>
          <w:sz w:val="24"/>
          <w:szCs w:val="24"/>
          <w:u w:val="single"/>
        </w:rPr>
        <w:t xml:space="preserve"> </w:t>
      </w:r>
      <w:r>
        <w:rPr>
          <w:sz w:val="24"/>
          <w:szCs w:val="24"/>
          <w:u w:val="single"/>
        </w:rPr>
        <w:t>раздел</w:t>
      </w:r>
      <w:r>
        <w:rPr>
          <w:spacing w:val="-3"/>
          <w:sz w:val="24"/>
          <w:szCs w:val="24"/>
          <w:u w:val="single"/>
        </w:rPr>
        <w:t xml:space="preserve"> </w:t>
      </w:r>
      <w:r>
        <w:rPr>
          <w:sz w:val="24"/>
          <w:szCs w:val="24"/>
          <w:u w:val="single"/>
        </w:rPr>
        <w:t>должен</w:t>
      </w:r>
      <w:r>
        <w:rPr>
          <w:spacing w:val="-3"/>
          <w:sz w:val="24"/>
          <w:szCs w:val="24"/>
          <w:u w:val="single"/>
        </w:rPr>
        <w:t xml:space="preserve"> </w:t>
      </w:r>
      <w:r>
        <w:rPr>
          <w:sz w:val="24"/>
          <w:szCs w:val="24"/>
          <w:u w:val="single"/>
        </w:rPr>
        <w:t>содержать</w:t>
      </w:r>
      <w:r>
        <w:rPr>
          <w:spacing w:val="-3"/>
          <w:sz w:val="24"/>
          <w:szCs w:val="24"/>
          <w:u w:val="single"/>
        </w:rPr>
        <w:t xml:space="preserve"> </w:t>
      </w:r>
      <w:r>
        <w:rPr>
          <w:spacing w:val="-2"/>
          <w:sz w:val="24"/>
          <w:szCs w:val="24"/>
          <w:u w:val="single"/>
        </w:rPr>
        <w:t>подразделы</w:t>
      </w:r>
      <w:r>
        <w:rPr>
          <w:spacing w:val="-2"/>
          <w:sz w:val="24"/>
          <w:szCs w:val="24"/>
        </w:rPr>
        <w:t>:</w:t>
      </w:r>
    </w:p>
    <w:p w:rsidR="00A95AC5" w:rsidRDefault="00A95AC5" w:rsidP="00A95AC5">
      <w:pPr>
        <w:pStyle w:val="a5"/>
      </w:pPr>
      <w:r>
        <w:t>«Основные</w:t>
      </w:r>
      <w:r>
        <w:rPr>
          <w:spacing w:val="-7"/>
        </w:rPr>
        <w:t xml:space="preserve"> </w:t>
      </w:r>
      <w:r>
        <w:rPr>
          <w:spacing w:val="-2"/>
        </w:rPr>
        <w:t>сведения»;</w:t>
      </w:r>
    </w:p>
    <w:p w:rsidR="00A95AC5" w:rsidRDefault="00A95AC5" w:rsidP="00A95AC5">
      <w:pPr>
        <w:pStyle w:val="a5"/>
      </w:pPr>
      <w:r>
        <w:t>«Структура</w:t>
      </w:r>
      <w:r>
        <w:rPr>
          <w:spacing w:val="-7"/>
        </w:rPr>
        <w:t xml:space="preserve"> </w:t>
      </w:r>
      <w:r>
        <w:t>и</w:t>
      </w:r>
      <w:r>
        <w:rPr>
          <w:spacing w:val="-3"/>
        </w:rPr>
        <w:t xml:space="preserve"> </w:t>
      </w:r>
      <w:r>
        <w:t>органы управления</w:t>
      </w:r>
      <w:r>
        <w:rPr>
          <w:spacing w:val="-3"/>
        </w:rPr>
        <w:t xml:space="preserve"> </w:t>
      </w:r>
      <w:r>
        <w:t>образовательной</w:t>
      </w:r>
      <w:r>
        <w:rPr>
          <w:spacing w:val="-3"/>
        </w:rPr>
        <w:t xml:space="preserve"> </w:t>
      </w:r>
      <w:r>
        <w:rPr>
          <w:spacing w:val="-2"/>
        </w:rPr>
        <w:t>организацией»;</w:t>
      </w:r>
    </w:p>
    <w:p w:rsidR="00A95AC5" w:rsidRDefault="00A95AC5" w:rsidP="00A95AC5">
      <w:pPr>
        <w:pStyle w:val="a5"/>
        <w:spacing w:before="1"/>
      </w:pPr>
      <w:r>
        <w:rPr>
          <w:spacing w:val="-2"/>
        </w:rPr>
        <w:t>«Документы»;</w:t>
      </w:r>
    </w:p>
    <w:p w:rsidR="00A95AC5" w:rsidRDefault="00A95AC5" w:rsidP="00A95AC5">
      <w:pPr>
        <w:pStyle w:val="a5"/>
      </w:pPr>
      <w:r>
        <w:rPr>
          <w:spacing w:val="-2"/>
        </w:rPr>
        <w:t>«Образование»;</w:t>
      </w:r>
    </w:p>
    <w:p w:rsidR="00A95AC5" w:rsidRDefault="00A95AC5" w:rsidP="00A95AC5">
      <w:pPr>
        <w:pStyle w:val="a5"/>
        <w:ind w:left="207"/>
      </w:pPr>
      <w:r>
        <w:rPr>
          <w:spacing w:val="-2"/>
        </w:rPr>
        <w:t>«Руководство»;</w:t>
      </w:r>
    </w:p>
    <w:p w:rsidR="00A95AC5" w:rsidRDefault="00A95AC5" w:rsidP="00A95AC5">
      <w:pPr>
        <w:pStyle w:val="a5"/>
      </w:pPr>
      <w:r>
        <w:t>«Педагогический</w:t>
      </w:r>
      <w:r>
        <w:rPr>
          <w:spacing w:val="-8"/>
        </w:rPr>
        <w:t xml:space="preserve"> </w:t>
      </w:r>
      <w:r>
        <w:rPr>
          <w:spacing w:val="-2"/>
        </w:rPr>
        <w:t>состав»;</w:t>
      </w:r>
    </w:p>
    <w:p w:rsidR="00A95AC5" w:rsidRDefault="00A95AC5" w:rsidP="00A95AC5">
      <w:pPr>
        <w:pStyle w:val="a5"/>
        <w:ind w:right="710" w:firstLine="64"/>
      </w:pPr>
      <w:r>
        <w:t>«Материально-техническое</w:t>
      </w:r>
      <w:r>
        <w:rPr>
          <w:spacing w:val="-9"/>
        </w:rPr>
        <w:t xml:space="preserve"> </w:t>
      </w:r>
      <w:r>
        <w:t>обеспечение</w:t>
      </w:r>
      <w:r>
        <w:rPr>
          <w:spacing w:val="-9"/>
        </w:rPr>
        <w:t xml:space="preserve"> </w:t>
      </w:r>
      <w:r>
        <w:t>и</w:t>
      </w:r>
      <w:r>
        <w:rPr>
          <w:spacing w:val="-8"/>
        </w:rPr>
        <w:t xml:space="preserve"> </w:t>
      </w:r>
      <w:r>
        <w:t>оснащенность</w:t>
      </w:r>
      <w:r>
        <w:rPr>
          <w:spacing w:val="-7"/>
        </w:rPr>
        <w:t xml:space="preserve"> </w:t>
      </w:r>
      <w:r>
        <w:t>образовательного</w:t>
      </w:r>
      <w:r>
        <w:rPr>
          <w:spacing w:val="-8"/>
        </w:rPr>
        <w:t xml:space="preserve"> </w:t>
      </w:r>
      <w:r>
        <w:t>процесса. Доступная среда»;</w:t>
      </w:r>
    </w:p>
    <w:p w:rsidR="00A95AC5" w:rsidRDefault="00A95AC5" w:rsidP="00A95AC5">
      <w:pPr>
        <w:pStyle w:val="a5"/>
        <w:ind w:left="207"/>
      </w:pPr>
      <w:r>
        <w:t>«Платные</w:t>
      </w:r>
      <w:r>
        <w:rPr>
          <w:spacing w:val="-7"/>
        </w:rPr>
        <w:t xml:space="preserve"> </w:t>
      </w:r>
      <w:r>
        <w:t>образовательные</w:t>
      </w:r>
      <w:r>
        <w:rPr>
          <w:spacing w:val="-4"/>
        </w:rPr>
        <w:t xml:space="preserve"> </w:t>
      </w:r>
      <w:r>
        <w:rPr>
          <w:spacing w:val="-2"/>
        </w:rPr>
        <w:t>услуги»;</w:t>
      </w:r>
    </w:p>
    <w:p w:rsidR="00A95AC5" w:rsidRDefault="00A95AC5" w:rsidP="00A95AC5">
      <w:pPr>
        <w:pStyle w:val="a5"/>
      </w:pPr>
      <w:r>
        <w:t>«Финансово-хозяйственная</w:t>
      </w:r>
      <w:r>
        <w:rPr>
          <w:spacing w:val="-6"/>
        </w:rPr>
        <w:t xml:space="preserve"> </w:t>
      </w:r>
      <w:r>
        <w:rPr>
          <w:spacing w:val="-2"/>
        </w:rPr>
        <w:t>деятельность»;</w:t>
      </w:r>
    </w:p>
    <w:p w:rsidR="00A95AC5" w:rsidRDefault="00A95AC5" w:rsidP="00A95AC5">
      <w:pPr>
        <w:pStyle w:val="a5"/>
      </w:pPr>
      <w:r>
        <w:t>«Вакантные</w:t>
      </w:r>
      <w:r>
        <w:rPr>
          <w:spacing w:val="-6"/>
        </w:rPr>
        <w:t xml:space="preserve"> </w:t>
      </w:r>
      <w:r>
        <w:t>места</w:t>
      </w:r>
      <w:r>
        <w:rPr>
          <w:spacing w:val="-3"/>
        </w:rPr>
        <w:t xml:space="preserve"> </w:t>
      </w:r>
      <w:r>
        <w:t>для</w:t>
      </w:r>
      <w:r>
        <w:rPr>
          <w:spacing w:val="-2"/>
        </w:rPr>
        <w:t xml:space="preserve"> </w:t>
      </w:r>
      <w:r>
        <w:t>приема</w:t>
      </w:r>
      <w:r>
        <w:rPr>
          <w:spacing w:val="-3"/>
        </w:rPr>
        <w:t xml:space="preserve"> </w:t>
      </w:r>
      <w:r>
        <w:t>(перевода)</w:t>
      </w:r>
      <w:r>
        <w:rPr>
          <w:spacing w:val="-1"/>
        </w:rPr>
        <w:t xml:space="preserve"> </w:t>
      </w:r>
      <w:proofErr w:type="gramStart"/>
      <w:r>
        <w:rPr>
          <w:spacing w:val="-2"/>
        </w:rPr>
        <w:t>обучающихся</w:t>
      </w:r>
      <w:proofErr w:type="gramEnd"/>
      <w:r>
        <w:rPr>
          <w:spacing w:val="-2"/>
        </w:rPr>
        <w:t>»;</w:t>
      </w:r>
    </w:p>
    <w:p w:rsidR="00A95AC5" w:rsidRDefault="00A95AC5" w:rsidP="00A95AC5">
      <w:pPr>
        <w:pStyle w:val="a5"/>
      </w:pPr>
      <w:r>
        <w:t>«Стипендии</w:t>
      </w:r>
      <w:r>
        <w:rPr>
          <w:spacing w:val="-3"/>
        </w:rPr>
        <w:t xml:space="preserve"> </w:t>
      </w:r>
      <w:r>
        <w:t>и</w:t>
      </w:r>
      <w:r>
        <w:rPr>
          <w:spacing w:val="-3"/>
        </w:rPr>
        <w:t xml:space="preserve"> </w:t>
      </w:r>
      <w:r>
        <w:t>меры</w:t>
      </w:r>
      <w:r>
        <w:rPr>
          <w:spacing w:val="-3"/>
        </w:rPr>
        <w:t xml:space="preserve"> </w:t>
      </w:r>
      <w:r>
        <w:t>поддержки</w:t>
      </w:r>
      <w:r>
        <w:rPr>
          <w:spacing w:val="-3"/>
        </w:rPr>
        <w:t xml:space="preserve"> </w:t>
      </w:r>
      <w:proofErr w:type="gramStart"/>
      <w:r>
        <w:rPr>
          <w:spacing w:val="-2"/>
        </w:rPr>
        <w:t>обучающихся</w:t>
      </w:r>
      <w:proofErr w:type="gramEnd"/>
      <w:r>
        <w:rPr>
          <w:spacing w:val="-2"/>
        </w:rPr>
        <w:t>»;</w:t>
      </w:r>
    </w:p>
    <w:p w:rsidR="00A95AC5" w:rsidRDefault="00A95AC5" w:rsidP="00A95AC5">
      <w:pPr>
        <w:pStyle w:val="a5"/>
        <w:ind w:left="207"/>
      </w:pPr>
      <w:r>
        <w:t>«Международное</w:t>
      </w:r>
      <w:r>
        <w:rPr>
          <w:spacing w:val="-14"/>
        </w:rPr>
        <w:t xml:space="preserve"> </w:t>
      </w:r>
      <w:r>
        <w:rPr>
          <w:spacing w:val="-2"/>
        </w:rPr>
        <w:t>сотрудничество»;</w:t>
      </w:r>
    </w:p>
    <w:p w:rsidR="00A95AC5" w:rsidRDefault="00A95AC5" w:rsidP="00A95AC5">
      <w:pPr>
        <w:pStyle w:val="a5"/>
      </w:pPr>
      <w:r>
        <w:t>«Организация</w:t>
      </w:r>
      <w:r>
        <w:rPr>
          <w:spacing w:val="-10"/>
        </w:rPr>
        <w:t xml:space="preserve"> </w:t>
      </w:r>
      <w:r>
        <w:t>питания</w:t>
      </w:r>
      <w:r>
        <w:rPr>
          <w:spacing w:val="-7"/>
        </w:rPr>
        <w:t xml:space="preserve"> </w:t>
      </w:r>
      <w:r>
        <w:t>в</w:t>
      </w:r>
      <w:r>
        <w:rPr>
          <w:spacing w:val="-5"/>
        </w:rPr>
        <w:t xml:space="preserve"> </w:t>
      </w:r>
      <w:r>
        <w:t>образовательной</w:t>
      </w:r>
      <w:r>
        <w:rPr>
          <w:spacing w:val="-4"/>
        </w:rPr>
        <w:t xml:space="preserve"> </w:t>
      </w:r>
      <w:r>
        <w:rPr>
          <w:spacing w:val="-2"/>
        </w:rPr>
        <w:t>организации».</w:t>
      </w:r>
    </w:p>
    <w:p w:rsidR="00A95AC5" w:rsidRDefault="00A95AC5" w:rsidP="00A95AC5">
      <w:pPr>
        <w:pStyle w:val="a5"/>
      </w:pPr>
      <w:r>
        <w:t>«Образовательные</w:t>
      </w:r>
      <w:r>
        <w:rPr>
          <w:spacing w:val="-6"/>
        </w:rPr>
        <w:t xml:space="preserve"> </w:t>
      </w:r>
      <w:r>
        <w:t>стандарты</w:t>
      </w:r>
      <w:r>
        <w:rPr>
          <w:spacing w:val="-4"/>
        </w:rPr>
        <w:t xml:space="preserve"> </w:t>
      </w:r>
      <w:r>
        <w:t>и</w:t>
      </w:r>
      <w:r>
        <w:rPr>
          <w:spacing w:val="-3"/>
        </w:rPr>
        <w:t xml:space="preserve"> </w:t>
      </w:r>
      <w:r>
        <w:rPr>
          <w:spacing w:val="-2"/>
        </w:rPr>
        <w:t>требования»;</w:t>
      </w:r>
    </w:p>
    <w:p w:rsidR="00A95AC5" w:rsidRDefault="00A95AC5" w:rsidP="00A95AC5">
      <w:pPr>
        <w:pStyle w:val="a5"/>
        <w:spacing w:before="29"/>
        <w:ind w:left="0"/>
      </w:pPr>
      <w:r>
        <w:t xml:space="preserve"> </w:t>
      </w:r>
    </w:p>
    <w:p w:rsidR="00A95AC5" w:rsidRDefault="00A95AC5" w:rsidP="00A95AC5">
      <w:pPr>
        <w:pStyle w:val="ListParagraph"/>
        <w:numPr>
          <w:ilvl w:val="2"/>
          <w:numId w:val="4"/>
        </w:numPr>
        <w:tabs>
          <w:tab w:val="left" w:pos="742"/>
        </w:tabs>
        <w:ind w:left="742" w:hanging="599"/>
        <w:rPr>
          <w:sz w:val="24"/>
          <w:szCs w:val="24"/>
        </w:rPr>
      </w:pPr>
      <w:r>
        <w:rPr>
          <w:sz w:val="24"/>
          <w:szCs w:val="24"/>
        </w:rPr>
        <w:t>Подраздел</w:t>
      </w:r>
      <w:r>
        <w:rPr>
          <w:spacing w:val="-4"/>
          <w:sz w:val="24"/>
          <w:szCs w:val="24"/>
        </w:rPr>
        <w:t xml:space="preserve"> </w:t>
      </w:r>
      <w:r>
        <w:rPr>
          <w:i/>
          <w:sz w:val="24"/>
          <w:szCs w:val="24"/>
          <w:u w:val="single"/>
        </w:rPr>
        <w:t>"Основные</w:t>
      </w:r>
      <w:r>
        <w:rPr>
          <w:i/>
          <w:spacing w:val="-4"/>
          <w:sz w:val="24"/>
          <w:szCs w:val="24"/>
          <w:u w:val="single"/>
        </w:rPr>
        <w:t xml:space="preserve"> </w:t>
      </w:r>
      <w:r>
        <w:rPr>
          <w:i/>
          <w:sz w:val="24"/>
          <w:szCs w:val="24"/>
          <w:u w:val="single"/>
        </w:rPr>
        <w:t>сведения»</w:t>
      </w:r>
      <w:r>
        <w:rPr>
          <w:i/>
          <w:spacing w:val="-2"/>
          <w:sz w:val="24"/>
          <w:szCs w:val="24"/>
          <w:u w:val="single"/>
        </w:rPr>
        <w:t xml:space="preserve"> </w:t>
      </w:r>
      <w:r>
        <w:rPr>
          <w:sz w:val="24"/>
          <w:szCs w:val="24"/>
        </w:rPr>
        <w:t>должен</w:t>
      </w:r>
      <w:r>
        <w:rPr>
          <w:spacing w:val="-2"/>
          <w:sz w:val="24"/>
          <w:szCs w:val="24"/>
        </w:rPr>
        <w:t xml:space="preserve"> </w:t>
      </w:r>
      <w:r>
        <w:rPr>
          <w:sz w:val="24"/>
          <w:szCs w:val="24"/>
        </w:rPr>
        <w:t>содержать</w:t>
      </w:r>
      <w:r>
        <w:rPr>
          <w:spacing w:val="-2"/>
          <w:sz w:val="24"/>
          <w:szCs w:val="24"/>
        </w:rPr>
        <w:t xml:space="preserve"> информацию:</w:t>
      </w:r>
    </w:p>
    <w:p w:rsidR="00A95AC5" w:rsidRDefault="00A95AC5" w:rsidP="00A95AC5">
      <w:pPr>
        <w:pStyle w:val="a5"/>
        <w:ind w:right="840"/>
      </w:pPr>
      <w:r>
        <w:t>а)</w:t>
      </w:r>
      <w:r>
        <w:rPr>
          <w:spacing w:val="-4"/>
        </w:rPr>
        <w:t xml:space="preserve"> </w:t>
      </w:r>
      <w:r>
        <w:t>о</w:t>
      </w:r>
      <w:r>
        <w:rPr>
          <w:spacing w:val="-4"/>
        </w:rPr>
        <w:t xml:space="preserve"> </w:t>
      </w:r>
      <w:r>
        <w:t>полном</w:t>
      </w:r>
      <w:r>
        <w:rPr>
          <w:spacing w:val="-5"/>
        </w:rPr>
        <w:t xml:space="preserve"> </w:t>
      </w:r>
      <w:r>
        <w:t>и</w:t>
      </w:r>
      <w:r>
        <w:rPr>
          <w:spacing w:val="-4"/>
        </w:rPr>
        <w:t xml:space="preserve"> </w:t>
      </w:r>
      <w:r>
        <w:t>сокращенном</w:t>
      </w:r>
      <w:r>
        <w:rPr>
          <w:spacing w:val="-5"/>
        </w:rPr>
        <w:t xml:space="preserve"> </w:t>
      </w:r>
      <w:r>
        <w:t>(при</w:t>
      </w:r>
      <w:r>
        <w:rPr>
          <w:spacing w:val="-3"/>
        </w:rPr>
        <w:t xml:space="preserve"> </w:t>
      </w:r>
      <w:r>
        <w:t>наличии)</w:t>
      </w:r>
      <w:r>
        <w:rPr>
          <w:spacing w:val="-4"/>
        </w:rPr>
        <w:t xml:space="preserve"> </w:t>
      </w:r>
      <w:r>
        <w:t>наименовании</w:t>
      </w:r>
      <w:r>
        <w:rPr>
          <w:spacing w:val="-4"/>
        </w:rPr>
        <w:t xml:space="preserve"> </w:t>
      </w:r>
      <w:r>
        <w:t>образовательной</w:t>
      </w:r>
      <w:r>
        <w:rPr>
          <w:spacing w:val="-4"/>
        </w:rPr>
        <w:t xml:space="preserve"> </w:t>
      </w:r>
      <w:r>
        <w:t>организации; б) о дате создания образовательной организации;</w:t>
      </w:r>
    </w:p>
    <w:p w:rsidR="00A95AC5" w:rsidRDefault="00A95AC5" w:rsidP="00A95AC5">
      <w:pPr>
        <w:pStyle w:val="a5"/>
        <w:spacing w:before="1"/>
        <w:ind w:right="3642"/>
      </w:pPr>
      <w:proofErr w:type="gramStart"/>
      <w:r>
        <w:t>в)</w:t>
      </w:r>
      <w:r>
        <w:rPr>
          <w:spacing w:val="-11"/>
        </w:rPr>
        <w:t xml:space="preserve"> </w:t>
      </w:r>
      <w:r>
        <w:t>об</w:t>
      </w:r>
      <w:r>
        <w:rPr>
          <w:spacing w:val="-7"/>
        </w:rPr>
        <w:t xml:space="preserve"> </w:t>
      </w:r>
      <w:r>
        <w:t>учредителе,</w:t>
      </w:r>
      <w:r>
        <w:rPr>
          <w:spacing w:val="-6"/>
        </w:rPr>
        <w:t xml:space="preserve"> </w:t>
      </w:r>
      <w:r>
        <w:t>учредителях</w:t>
      </w:r>
      <w:r>
        <w:rPr>
          <w:spacing w:val="-7"/>
        </w:rPr>
        <w:t xml:space="preserve"> </w:t>
      </w:r>
      <w:r>
        <w:t>образовательной</w:t>
      </w:r>
      <w:r>
        <w:rPr>
          <w:spacing w:val="-9"/>
        </w:rPr>
        <w:t xml:space="preserve"> </w:t>
      </w:r>
      <w:r>
        <w:t>организации; г) о месте нахождения образовательной организации);</w:t>
      </w:r>
      <w:proofErr w:type="gramEnd"/>
    </w:p>
    <w:p w:rsidR="00A95AC5" w:rsidRDefault="00A95AC5" w:rsidP="00A95AC5">
      <w:pPr>
        <w:pStyle w:val="a5"/>
        <w:spacing w:line="274" w:lineRule="exact"/>
      </w:pPr>
      <w:proofErr w:type="spellStart"/>
      <w:r>
        <w:t>д</w:t>
      </w:r>
      <w:proofErr w:type="spellEnd"/>
      <w:r>
        <w:t>)</w:t>
      </w:r>
      <w:r>
        <w:rPr>
          <w:spacing w:val="-5"/>
        </w:rPr>
        <w:t xml:space="preserve"> </w:t>
      </w:r>
      <w:r>
        <w:t>о</w:t>
      </w:r>
      <w:r>
        <w:rPr>
          <w:spacing w:val="-2"/>
        </w:rPr>
        <w:t xml:space="preserve"> </w:t>
      </w:r>
      <w:r>
        <w:t>режиме</w:t>
      </w:r>
      <w:r>
        <w:rPr>
          <w:spacing w:val="-3"/>
        </w:rPr>
        <w:t xml:space="preserve"> </w:t>
      </w:r>
      <w:r>
        <w:t>и</w:t>
      </w:r>
      <w:r>
        <w:rPr>
          <w:spacing w:val="-2"/>
        </w:rPr>
        <w:t xml:space="preserve"> </w:t>
      </w:r>
      <w:r>
        <w:t>графике</w:t>
      </w:r>
      <w:r>
        <w:rPr>
          <w:spacing w:val="-3"/>
        </w:rPr>
        <w:t xml:space="preserve"> </w:t>
      </w:r>
      <w:r>
        <w:t>работы</w:t>
      </w:r>
      <w:r>
        <w:rPr>
          <w:spacing w:val="-2"/>
        </w:rPr>
        <w:t xml:space="preserve"> </w:t>
      </w:r>
      <w:r>
        <w:t>образовательной</w:t>
      </w:r>
      <w:r>
        <w:rPr>
          <w:spacing w:val="-1"/>
        </w:rPr>
        <w:t xml:space="preserve"> </w:t>
      </w:r>
      <w:r>
        <w:rPr>
          <w:spacing w:val="-2"/>
        </w:rPr>
        <w:t>организации;</w:t>
      </w:r>
    </w:p>
    <w:p w:rsidR="00A95AC5" w:rsidRDefault="00A95AC5" w:rsidP="00A95AC5">
      <w:pPr>
        <w:rPr>
          <w:sz w:val="24"/>
          <w:szCs w:val="24"/>
        </w:rPr>
        <w:sectPr w:rsidR="00A95AC5">
          <w:pgSz w:w="11910" w:h="16840"/>
          <w:pgMar w:top="1040" w:right="141" w:bottom="1200" w:left="1559" w:header="0" w:footer="1002" w:gutter="0"/>
          <w:cols w:space="720"/>
        </w:sectPr>
      </w:pPr>
    </w:p>
    <w:p w:rsidR="00A95AC5" w:rsidRDefault="00A95AC5" w:rsidP="00A95AC5">
      <w:pPr>
        <w:pStyle w:val="a5"/>
        <w:tabs>
          <w:tab w:val="left" w:pos="593"/>
          <w:tab w:val="left" w:pos="1831"/>
          <w:tab w:val="left" w:pos="2109"/>
          <w:tab w:val="left" w:pos="2229"/>
          <w:tab w:val="left" w:pos="3111"/>
          <w:tab w:val="left" w:pos="3430"/>
          <w:tab w:val="left" w:pos="3673"/>
          <w:tab w:val="left" w:pos="3728"/>
          <w:tab w:val="left" w:pos="4048"/>
          <w:tab w:val="left" w:pos="4289"/>
          <w:tab w:val="left" w:pos="4405"/>
          <w:tab w:val="left" w:pos="5299"/>
          <w:tab w:val="left" w:pos="5574"/>
          <w:tab w:val="left" w:pos="6015"/>
          <w:tab w:val="left" w:pos="6331"/>
          <w:tab w:val="left" w:pos="6795"/>
          <w:tab w:val="left" w:pos="7289"/>
          <w:tab w:val="left" w:pos="7771"/>
          <w:tab w:val="left" w:pos="8002"/>
          <w:tab w:val="left" w:pos="8950"/>
        </w:tabs>
        <w:spacing w:before="66"/>
        <w:ind w:right="702"/>
      </w:pPr>
      <w:r>
        <w:lastRenderedPageBreak/>
        <w:t>е) о контактных телефонах</w:t>
      </w:r>
      <w:r>
        <w:rPr>
          <w:spacing w:val="40"/>
        </w:rPr>
        <w:t xml:space="preserve"> </w:t>
      </w:r>
      <w:r>
        <w:t>и адресах электронной почты образовательной организации;</w:t>
      </w:r>
      <w:r>
        <w:rPr>
          <w:spacing w:val="40"/>
        </w:rPr>
        <w:t xml:space="preserve"> </w:t>
      </w:r>
      <w:r>
        <w:t>ж)</w:t>
      </w:r>
      <w:r>
        <w:rPr>
          <w:spacing w:val="80"/>
        </w:rPr>
        <w:t xml:space="preserve"> </w:t>
      </w:r>
      <w:r>
        <w:t>о</w:t>
      </w:r>
      <w:r>
        <w:rPr>
          <w:spacing w:val="80"/>
        </w:rPr>
        <w:t xml:space="preserve"> </w:t>
      </w:r>
      <w:r>
        <w:t>местах</w:t>
      </w:r>
      <w:r>
        <w:rPr>
          <w:spacing w:val="80"/>
        </w:rPr>
        <w:t xml:space="preserve"> </w:t>
      </w:r>
      <w:r>
        <w:t>осуществления</w:t>
      </w:r>
      <w:r>
        <w:rPr>
          <w:spacing w:val="80"/>
        </w:rPr>
        <w:t xml:space="preserve"> </w:t>
      </w:r>
      <w:r>
        <w:t>образовательной</w:t>
      </w:r>
      <w:r>
        <w:rPr>
          <w:spacing w:val="80"/>
        </w:rPr>
        <w:t xml:space="preserve"> </w:t>
      </w:r>
      <w:r>
        <w:t>деятельности</w:t>
      </w:r>
      <w:r>
        <w:rPr>
          <w:spacing w:val="80"/>
        </w:rPr>
        <w:t xml:space="preserve"> </w:t>
      </w:r>
      <w:proofErr w:type="gramStart"/>
      <w:r>
        <w:t>сведения</w:t>
      </w:r>
      <w:proofErr w:type="gramEnd"/>
      <w:r>
        <w:rPr>
          <w:spacing w:val="80"/>
        </w:rPr>
        <w:t xml:space="preserve"> </w:t>
      </w:r>
      <w:r>
        <w:t>о</w:t>
      </w:r>
      <w:r>
        <w:rPr>
          <w:spacing w:val="80"/>
        </w:rPr>
        <w:t xml:space="preserve"> </w:t>
      </w:r>
      <w:r>
        <w:t>которых</w:t>
      </w:r>
      <w:r>
        <w:rPr>
          <w:spacing w:val="80"/>
        </w:rPr>
        <w:t xml:space="preserve"> </w:t>
      </w:r>
      <w:r>
        <w:t>в соответствии</w:t>
      </w:r>
      <w:r>
        <w:rPr>
          <w:spacing w:val="40"/>
        </w:rPr>
        <w:t xml:space="preserve"> </w:t>
      </w:r>
      <w:r>
        <w:t>с</w:t>
      </w:r>
      <w:r>
        <w:rPr>
          <w:spacing w:val="40"/>
        </w:rPr>
        <w:t xml:space="preserve"> </w:t>
      </w:r>
      <w:r>
        <w:t>Федеральным</w:t>
      </w:r>
      <w:r>
        <w:rPr>
          <w:spacing w:val="40"/>
        </w:rPr>
        <w:t xml:space="preserve"> </w:t>
      </w:r>
      <w:r>
        <w:t>законом</w:t>
      </w:r>
      <w:r>
        <w:rPr>
          <w:spacing w:val="40"/>
        </w:rPr>
        <w:t xml:space="preserve"> </w:t>
      </w:r>
      <w:hyperlink r:id="rId6" w:history="1">
        <w:r>
          <w:rPr>
            <w:rStyle w:val="a7"/>
          </w:rPr>
          <w:t>N</w:t>
        </w:r>
        <w:r>
          <w:rPr>
            <w:rStyle w:val="a7"/>
            <w:spacing w:val="40"/>
          </w:rPr>
          <w:t xml:space="preserve"> </w:t>
        </w:r>
        <w:r>
          <w:rPr>
            <w:rStyle w:val="a7"/>
          </w:rPr>
          <w:t>273-ФЗ</w:t>
        </w:r>
      </w:hyperlink>
      <w:r>
        <w:rPr>
          <w:spacing w:val="40"/>
        </w:rPr>
        <w:t xml:space="preserve"> </w:t>
      </w:r>
      <w:r>
        <w:t>(</w:t>
      </w:r>
      <w:hyperlink r:id="rId7" w:history="1">
        <w:r>
          <w:rPr>
            <w:rStyle w:val="a7"/>
          </w:rPr>
          <w:t>часть</w:t>
        </w:r>
        <w:r>
          <w:rPr>
            <w:rStyle w:val="a7"/>
            <w:spacing w:val="40"/>
          </w:rPr>
          <w:t xml:space="preserve"> </w:t>
        </w:r>
        <w:r>
          <w:rPr>
            <w:rStyle w:val="a7"/>
          </w:rPr>
          <w:t>4</w:t>
        </w:r>
      </w:hyperlink>
      <w:r>
        <w:rPr>
          <w:spacing w:val="40"/>
        </w:rPr>
        <w:t xml:space="preserve"> </w:t>
      </w:r>
      <w:r>
        <w:t>статьи</w:t>
      </w:r>
      <w:r>
        <w:rPr>
          <w:spacing w:val="40"/>
        </w:rPr>
        <w:t xml:space="preserve"> </w:t>
      </w:r>
      <w:r>
        <w:t>91)</w:t>
      </w:r>
      <w:r>
        <w:rPr>
          <w:spacing w:val="40"/>
        </w:rPr>
        <w:t xml:space="preserve"> </w:t>
      </w:r>
      <w:r>
        <w:t>не</w:t>
      </w:r>
      <w:r>
        <w:rPr>
          <w:spacing w:val="40"/>
        </w:rPr>
        <w:t xml:space="preserve"> </w:t>
      </w:r>
      <w:r>
        <w:t>включаются</w:t>
      </w:r>
      <w:r>
        <w:rPr>
          <w:spacing w:val="40"/>
        </w:rPr>
        <w:t xml:space="preserve"> </w:t>
      </w:r>
      <w:r>
        <w:t xml:space="preserve">в </w:t>
      </w:r>
      <w:r>
        <w:rPr>
          <w:spacing w:val="-2"/>
        </w:rPr>
        <w:t>соответствующую</w:t>
      </w:r>
      <w:r>
        <w:tab/>
      </w:r>
      <w:r>
        <w:tab/>
      </w:r>
      <w:r>
        <w:rPr>
          <w:spacing w:val="-2"/>
        </w:rPr>
        <w:t>запись</w:t>
      </w:r>
      <w:r>
        <w:tab/>
      </w:r>
      <w:r>
        <w:rPr>
          <w:spacing w:val="-10"/>
        </w:rPr>
        <w:t>в</w:t>
      </w:r>
      <w:r>
        <w:tab/>
      </w:r>
      <w:r>
        <w:rPr>
          <w:spacing w:val="-2"/>
        </w:rPr>
        <w:t>реестре</w:t>
      </w:r>
      <w:r>
        <w:tab/>
      </w:r>
      <w:r>
        <w:tab/>
      </w:r>
      <w:r>
        <w:rPr>
          <w:spacing w:val="-2"/>
        </w:rPr>
        <w:t>лицензий</w:t>
      </w:r>
      <w:r>
        <w:tab/>
      </w:r>
      <w:r>
        <w:rPr>
          <w:spacing w:val="-6"/>
        </w:rPr>
        <w:t>на</w:t>
      </w:r>
      <w:r>
        <w:tab/>
      </w:r>
      <w:r>
        <w:rPr>
          <w:spacing w:val="-2"/>
        </w:rPr>
        <w:t>осуществление</w:t>
      </w:r>
      <w:r>
        <w:tab/>
      </w:r>
      <w:r>
        <w:rPr>
          <w:spacing w:val="-2"/>
        </w:rPr>
        <w:t>образовательной деятельности,</w:t>
      </w:r>
      <w:r>
        <w:tab/>
      </w:r>
      <w:r>
        <w:rPr>
          <w:spacing w:val="-2"/>
        </w:rPr>
        <w:t>перечисленных</w:t>
      </w:r>
      <w:r>
        <w:tab/>
      </w:r>
      <w:r>
        <w:tab/>
      </w:r>
      <w:r>
        <w:rPr>
          <w:spacing w:val="-10"/>
        </w:rPr>
        <w:t>в</w:t>
      </w:r>
      <w:r>
        <w:tab/>
      </w:r>
      <w:hyperlink r:id="rId8" w:history="1">
        <w:r>
          <w:rPr>
            <w:rStyle w:val="a7"/>
            <w:spacing w:val="-2"/>
          </w:rPr>
          <w:t>Правилах</w:t>
        </w:r>
      </w:hyperlink>
      <w:r>
        <w:tab/>
      </w:r>
      <w:r>
        <w:rPr>
          <w:spacing w:val="-2"/>
        </w:rPr>
        <w:t>размещения</w:t>
      </w:r>
      <w:r>
        <w:tab/>
      </w:r>
      <w:r>
        <w:rPr>
          <w:spacing w:val="-6"/>
        </w:rPr>
        <w:t>на</w:t>
      </w:r>
      <w:r>
        <w:tab/>
      </w:r>
      <w:r>
        <w:rPr>
          <w:spacing w:val="-2"/>
        </w:rPr>
        <w:t>официальном</w:t>
      </w:r>
      <w:r>
        <w:tab/>
      </w:r>
      <w:r>
        <w:rPr>
          <w:spacing w:val="-2"/>
        </w:rPr>
        <w:t xml:space="preserve">сайте </w:t>
      </w:r>
      <w:r>
        <w:t xml:space="preserve">образовательной организации в информационно-телекоммуникационной сети "Интернет" </w:t>
      </w:r>
      <w:r>
        <w:rPr>
          <w:spacing w:val="-10"/>
        </w:rPr>
        <w:t>и</w:t>
      </w:r>
      <w:r>
        <w:tab/>
      </w:r>
      <w:r>
        <w:rPr>
          <w:spacing w:val="-2"/>
        </w:rPr>
        <w:t>обновления</w:t>
      </w:r>
      <w:r>
        <w:tab/>
      </w:r>
      <w:r>
        <w:tab/>
      </w:r>
      <w:r>
        <w:rPr>
          <w:spacing w:val="-2"/>
        </w:rPr>
        <w:t>информации</w:t>
      </w:r>
      <w:r>
        <w:tab/>
      </w:r>
      <w:r>
        <w:tab/>
      </w:r>
      <w:r>
        <w:tab/>
      </w:r>
      <w:r>
        <w:rPr>
          <w:spacing w:val="-6"/>
        </w:rPr>
        <w:t>об</w:t>
      </w:r>
      <w:r>
        <w:tab/>
      </w:r>
      <w:r>
        <w:tab/>
      </w:r>
      <w:r>
        <w:rPr>
          <w:spacing w:val="-2"/>
        </w:rPr>
        <w:t>образовательной</w:t>
      </w:r>
      <w:r>
        <w:tab/>
      </w:r>
      <w:r>
        <w:tab/>
      </w:r>
      <w:r>
        <w:rPr>
          <w:spacing w:val="-2"/>
        </w:rPr>
        <w:t>организации,</w:t>
      </w:r>
      <w:r>
        <w:tab/>
      </w:r>
      <w:r>
        <w:tab/>
      </w:r>
      <w:r>
        <w:rPr>
          <w:spacing w:val="-2"/>
        </w:rPr>
        <w:t xml:space="preserve">утвержденных </w:t>
      </w:r>
      <w:r>
        <w:t>постановлением</w:t>
      </w:r>
      <w:r>
        <w:rPr>
          <w:spacing w:val="40"/>
        </w:rPr>
        <w:t xml:space="preserve"> </w:t>
      </w:r>
      <w:r>
        <w:t>Правительства</w:t>
      </w:r>
      <w:r>
        <w:rPr>
          <w:spacing w:val="40"/>
        </w:rPr>
        <w:t xml:space="preserve"> </w:t>
      </w:r>
      <w:r>
        <w:t>Российской</w:t>
      </w:r>
      <w:r>
        <w:rPr>
          <w:spacing w:val="40"/>
        </w:rPr>
        <w:t xml:space="preserve"> </w:t>
      </w:r>
      <w:r>
        <w:t>Федерации</w:t>
      </w:r>
      <w:r>
        <w:rPr>
          <w:spacing w:val="40"/>
        </w:rPr>
        <w:t xml:space="preserve"> </w:t>
      </w:r>
      <w:r>
        <w:t>от</w:t>
      </w:r>
      <w:r>
        <w:rPr>
          <w:spacing w:val="40"/>
        </w:rPr>
        <w:t xml:space="preserve"> </w:t>
      </w:r>
      <w:r>
        <w:t>20</w:t>
      </w:r>
      <w:r>
        <w:rPr>
          <w:spacing w:val="40"/>
        </w:rPr>
        <w:t xml:space="preserve"> </w:t>
      </w:r>
      <w:r>
        <w:t>октября</w:t>
      </w:r>
      <w:r>
        <w:rPr>
          <w:spacing w:val="40"/>
        </w:rPr>
        <w:t xml:space="preserve"> </w:t>
      </w:r>
      <w:r>
        <w:t>2021</w:t>
      </w:r>
      <w:r>
        <w:rPr>
          <w:spacing w:val="40"/>
        </w:rPr>
        <w:t xml:space="preserve"> </w:t>
      </w:r>
      <w:r>
        <w:t>г.</w:t>
      </w:r>
      <w:r>
        <w:rPr>
          <w:spacing w:val="40"/>
        </w:rPr>
        <w:t xml:space="preserve"> </w:t>
      </w:r>
      <w:r>
        <w:t>N</w:t>
      </w:r>
      <w:r>
        <w:rPr>
          <w:spacing w:val="40"/>
        </w:rPr>
        <w:t xml:space="preserve"> </w:t>
      </w:r>
      <w:r>
        <w:t>1802</w:t>
      </w:r>
      <w:r>
        <w:rPr>
          <w:spacing w:val="40"/>
        </w:rPr>
        <w:t xml:space="preserve"> </w:t>
      </w:r>
      <w:r>
        <w:t>(</w:t>
      </w:r>
      <w:hyperlink r:id="rId9" w:history="1">
        <w:r>
          <w:rPr>
            <w:rStyle w:val="a7"/>
          </w:rPr>
          <w:t>пункт 12</w:t>
        </w:r>
      </w:hyperlink>
      <w:r>
        <w:t xml:space="preserve"> правил N 1802).в виде адреса места нахождения;</w:t>
      </w:r>
    </w:p>
    <w:p w:rsidR="00A95AC5" w:rsidRDefault="00A95AC5" w:rsidP="00A95AC5">
      <w:pPr>
        <w:pStyle w:val="a5"/>
        <w:spacing w:before="152"/>
      </w:pPr>
      <w:proofErr w:type="spellStart"/>
      <w:r>
        <w:t>з</w:t>
      </w:r>
      <w:proofErr w:type="spellEnd"/>
      <w:r>
        <w:t>)</w:t>
      </w:r>
      <w:r>
        <w:rPr>
          <w:spacing w:val="78"/>
        </w:rPr>
        <w:t xml:space="preserve"> </w:t>
      </w:r>
      <w:r>
        <w:t>о</w:t>
      </w:r>
      <w:r>
        <w:rPr>
          <w:spacing w:val="78"/>
        </w:rPr>
        <w:t xml:space="preserve"> </w:t>
      </w:r>
      <w:r>
        <w:t>лицензии</w:t>
      </w:r>
      <w:r>
        <w:rPr>
          <w:spacing w:val="77"/>
        </w:rPr>
        <w:t xml:space="preserve"> </w:t>
      </w:r>
      <w:r>
        <w:t>на</w:t>
      </w:r>
      <w:r>
        <w:rPr>
          <w:spacing w:val="77"/>
        </w:rPr>
        <w:t xml:space="preserve"> </w:t>
      </w:r>
      <w:r>
        <w:t>осуществление</w:t>
      </w:r>
      <w:r>
        <w:rPr>
          <w:spacing w:val="77"/>
        </w:rPr>
        <w:t xml:space="preserve"> </w:t>
      </w:r>
      <w:r>
        <w:t>образовательной</w:t>
      </w:r>
      <w:r>
        <w:rPr>
          <w:spacing w:val="77"/>
        </w:rPr>
        <w:t xml:space="preserve"> </w:t>
      </w:r>
      <w:r>
        <w:t>деятельности</w:t>
      </w:r>
      <w:r>
        <w:rPr>
          <w:spacing w:val="79"/>
        </w:rPr>
        <w:t xml:space="preserve"> </w:t>
      </w:r>
      <w:r>
        <w:t>(выписке</w:t>
      </w:r>
      <w:r>
        <w:rPr>
          <w:spacing w:val="77"/>
        </w:rPr>
        <w:t xml:space="preserve"> </w:t>
      </w:r>
      <w:r>
        <w:t>из</w:t>
      </w:r>
      <w:r>
        <w:rPr>
          <w:spacing w:val="79"/>
        </w:rPr>
        <w:t xml:space="preserve"> </w:t>
      </w:r>
      <w:r>
        <w:t>реестра лицензий на осуществление образовательной деятельности).</w:t>
      </w:r>
    </w:p>
    <w:p w:rsidR="00A95AC5" w:rsidRDefault="00A95AC5" w:rsidP="00A95AC5">
      <w:pPr>
        <w:pStyle w:val="ListParagraph"/>
        <w:numPr>
          <w:ilvl w:val="2"/>
          <w:numId w:val="4"/>
        </w:numPr>
        <w:tabs>
          <w:tab w:val="left" w:pos="742"/>
        </w:tabs>
        <w:spacing w:before="163"/>
        <w:ind w:left="143" w:right="1494" w:firstLine="0"/>
        <w:rPr>
          <w:sz w:val="24"/>
          <w:szCs w:val="24"/>
        </w:rPr>
      </w:pPr>
      <w:r>
        <w:rPr>
          <w:sz w:val="24"/>
          <w:szCs w:val="24"/>
        </w:rPr>
        <w:t>Подраздел</w:t>
      </w:r>
      <w:r>
        <w:rPr>
          <w:spacing w:val="-5"/>
          <w:sz w:val="24"/>
          <w:szCs w:val="24"/>
        </w:rPr>
        <w:t xml:space="preserve"> </w:t>
      </w:r>
      <w:r>
        <w:rPr>
          <w:sz w:val="24"/>
          <w:szCs w:val="24"/>
        </w:rPr>
        <w:t>"</w:t>
      </w:r>
      <w:r>
        <w:rPr>
          <w:i/>
          <w:sz w:val="24"/>
          <w:szCs w:val="24"/>
          <w:u w:val="single"/>
        </w:rPr>
        <w:t>Структура</w:t>
      </w:r>
      <w:r>
        <w:rPr>
          <w:i/>
          <w:spacing w:val="-5"/>
          <w:sz w:val="24"/>
          <w:szCs w:val="24"/>
          <w:u w:val="single"/>
        </w:rPr>
        <w:t xml:space="preserve"> </w:t>
      </w:r>
      <w:r>
        <w:rPr>
          <w:i/>
          <w:sz w:val="24"/>
          <w:szCs w:val="24"/>
          <w:u w:val="single"/>
        </w:rPr>
        <w:t>и</w:t>
      </w:r>
      <w:r>
        <w:rPr>
          <w:i/>
          <w:spacing w:val="-5"/>
          <w:sz w:val="24"/>
          <w:szCs w:val="24"/>
          <w:u w:val="single"/>
        </w:rPr>
        <w:t xml:space="preserve"> </w:t>
      </w:r>
      <w:r>
        <w:rPr>
          <w:i/>
          <w:sz w:val="24"/>
          <w:szCs w:val="24"/>
          <w:u w:val="single"/>
        </w:rPr>
        <w:t>органы</w:t>
      </w:r>
      <w:r>
        <w:rPr>
          <w:i/>
          <w:spacing w:val="-5"/>
          <w:sz w:val="24"/>
          <w:szCs w:val="24"/>
          <w:u w:val="single"/>
        </w:rPr>
        <w:t xml:space="preserve"> </w:t>
      </w:r>
      <w:r>
        <w:rPr>
          <w:i/>
          <w:sz w:val="24"/>
          <w:szCs w:val="24"/>
          <w:u w:val="single"/>
        </w:rPr>
        <w:t>управления</w:t>
      </w:r>
      <w:r>
        <w:rPr>
          <w:i/>
          <w:spacing w:val="-7"/>
          <w:sz w:val="24"/>
          <w:szCs w:val="24"/>
          <w:u w:val="single"/>
        </w:rPr>
        <w:t xml:space="preserve"> </w:t>
      </w:r>
      <w:r>
        <w:rPr>
          <w:i/>
          <w:sz w:val="24"/>
          <w:szCs w:val="24"/>
          <w:u w:val="single"/>
        </w:rPr>
        <w:t>образовательной</w:t>
      </w:r>
      <w:r>
        <w:rPr>
          <w:i/>
          <w:spacing w:val="-5"/>
          <w:sz w:val="24"/>
          <w:szCs w:val="24"/>
          <w:u w:val="single"/>
        </w:rPr>
        <w:t xml:space="preserve"> </w:t>
      </w:r>
      <w:r>
        <w:rPr>
          <w:i/>
          <w:sz w:val="24"/>
          <w:szCs w:val="24"/>
          <w:u w:val="single"/>
        </w:rPr>
        <w:t>организацией</w:t>
      </w:r>
      <w:r>
        <w:rPr>
          <w:sz w:val="24"/>
          <w:szCs w:val="24"/>
        </w:rPr>
        <w:t>" должен содержать информацию:</w:t>
      </w:r>
    </w:p>
    <w:p w:rsidR="00A95AC5" w:rsidRDefault="00A95AC5" w:rsidP="00A95AC5">
      <w:pPr>
        <w:pStyle w:val="a5"/>
        <w:spacing w:before="152"/>
        <w:jc w:val="both"/>
      </w:pPr>
      <w:r>
        <w:t>а)</w:t>
      </w:r>
      <w:r>
        <w:rPr>
          <w:spacing w:val="-6"/>
        </w:rPr>
        <w:t xml:space="preserve"> </w:t>
      </w:r>
      <w:r>
        <w:t>о</w:t>
      </w:r>
      <w:r>
        <w:rPr>
          <w:spacing w:val="-3"/>
        </w:rPr>
        <w:t xml:space="preserve"> </w:t>
      </w:r>
      <w:r>
        <w:t>наименовании</w:t>
      </w:r>
      <w:r>
        <w:rPr>
          <w:spacing w:val="-4"/>
        </w:rPr>
        <w:t xml:space="preserve"> </w:t>
      </w:r>
      <w:r>
        <w:t>структурного</w:t>
      </w:r>
      <w:r>
        <w:rPr>
          <w:spacing w:val="-3"/>
        </w:rPr>
        <w:t xml:space="preserve"> </w:t>
      </w:r>
      <w:r>
        <w:t>подразделения</w:t>
      </w:r>
      <w:r>
        <w:rPr>
          <w:spacing w:val="-4"/>
        </w:rPr>
        <w:t xml:space="preserve"> </w:t>
      </w:r>
      <w:r>
        <w:t xml:space="preserve">(органа </w:t>
      </w:r>
      <w:r>
        <w:rPr>
          <w:spacing w:val="-2"/>
        </w:rPr>
        <w:t>управления);</w:t>
      </w:r>
    </w:p>
    <w:p w:rsidR="00A95AC5" w:rsidRDefault="00A95AC5" w:rsidP="00A95AC5">
      <w:pPr>
        <w:pStyle w:val="a5"/>
        <w:ind w:right="705"/>
        <w:jc w:val="both"/>
      </w:pPr>
      <w:r>
        <w:t>б) о фамилиях, именах,</w:t>
      </w:r>
      <w:r>
        <w:rPr>
          <w:spacing w:val="-1"/>
        </w:rPr>
        <w:t xml:space="preserve"> </w:t>
      </w:r>
      <w:r>
        <w:t xml:space="preserve">отчествах (при наличии) и должности руководителей структурных </w:t>
      </w:r>
      <w:r>
        <w:rPr>
          <w:spacing w:val="-2"/>
        </w:rPr>
        <w:t>подразделений;</w:t>
      </w:r>
    </w:p>
    <w:p w:rsidR="00A95AC5" w:rsidRDefault="00A95AC5" w:rsidP="00A95AC5">
      <w:pPr>
        <w:pStyle w:val="a5"/>
        <w:jc w:val="both"/>
      </w:pPr>
      <w:r>
        <w:t>в)</w:t>
      </w:r>
      <w:r>
        <w:rPr>
          <w:spacing w:val="-4"/>
        </w:rPr>
        <w:t xml:space="preserve"> </w:t>
      </w:r>
      <w:r>
        <w:t>о</w:t>
      </w:r>
      <w:r>
        <w:rPr>
          <w:spacing w:val="-2"/>
        </w:rPr>
        <w:t xml:space="preserve"> </w:t>
      </w:r>
      <w:r>
        <w:t>месте</w:t>
      </w:r>
      <w:r>
        <w:rPr>
          <w:spacing w:val="-2"/>
        </w:rPr>
        <w:t xml:space="preserve"> </w:t>
      </w:r>
      <w:r>
        <w:t>нахождения</w:t>
      </w:r>
      <w:r>
        <w:rPr>
          <w:spacing w:val="-5"/>
        </w:rPr>
        <w:t xml:space="preserve"> </w:t>
      </w:r>
      <w:r>
        <w:t xml:space="preserve">структурных </w:t>
      </w:r>
      <w:r>
        <w:rPr>
          <w:spacing w:val="-2"/>
        </w:rPr>
        <w:t>подразделений;</w:t>
      </w:r>
    </w:p>
    <w:p w:rsidR="00A95AC5" w:rsidRDefault="00A95AC5" w:rsidP="00A95AC5">
      <w:pPr>
        <w:pStyle w:val="a5"/>
        <w:ind w:right="712"/>
        <w:jc w:val="both"/>
      </w:pPr>
      <w:r>
        <w:t xml:space="preserve">г) об адресах официальных сайтов в сети "Интернет" структурных подразделений (при </w:t>
      </w:r>
      <w:r>
        <w:rPr>
          <w:spacing w:val="-2"/>
        </w:rPr>
        <w:t>наличии);</w:t>
      </w:r>
    </w:p>
    <w:p w:rsidR="00A95AC5" w:rsidRDefault="00A95AC5" w:rsidP="00A95AC5">
      <w:pPr>
        <w:pStyle w:val="a5"/>
        <w:jc w:val="both"/>
      </w:pPr>
      <w:proofErr w:type="spellStart"/>
      <w:r>
        <w:t>д</w:t>
      </w:r>
      <w:proofErr w:type="spellEnd"/>
      <w:r>
        <w:t>)</w:t>
      </w:r>
      <w:r>
        <w:rPr>
          <w:spacing w:val="-6"/>
        </w:rPr>
        <w:t xml:space="preserve"> </w:t>
      </w:r>
      <w:r>
        <w:t>об</w:t>
      </w:r>
      <w:r>
        <w:rPr>
          <w:spacing w:val="-3"/>
        </w:rPr>
        <w:t xml:space="preserve"> </w:t>
      </w:r>
      <w:r>
        <w:t>адресах</w:t>
      </w:r>
      <w:r>
        <w:rPr>
          <w:spacing w:val="-2"/>
        </w:rPr>
        <w:t xml:space="preserve"> </w:t>
      </w:r>
      <w:r>
        <w:t>электронной</w:t>
      </w:r>
      <w:r>
        <w:rPr>
          <w:spacing w:val="-4"/>
        </w:rPr>
        <w:t xml:space="preserve"> </w:t>
      </w:r>
      <w:r>
        <w:t>почты</w:t>
      </w:r>
      <w:r>
        <w:rPr>
          <w:spacing w:val="-3"/>
        </w:rPr>
        <w:t xml:space="preserve"> </w:t>
      </w:r>
      <w:r>
        <w:t>структурных</w:t>
      </w:r>
      <w:r>
        <w:rPr>
          <w:spacing w:val="-3"/>
        </w:rPr>
        <w:t xml:space="preserve"> </w:t>
      </w:r>
      <w:r>
        <w:t>подразделений</w:t>
      </w:r>
      <w:r>
        <w:rPr>
          <w:spacing w:val="-3"/>
        </w:rPr>
        <w:t xml:space="preserve"> </w:t>
      </w:r>
      <w:r>
        <w:t>(при</w:t>
      </w:r>
      <w:r>
        <w:rPr>
          <w:spacing w:val="-4"/>
        </w:rPr>
        <w:t xml:space="preserve"> </w:t>
      </w:r>
      <w:r>
        <w:rPr>
          <w:spacing w:val="-2"/>
        </w:rPr>
        <w:t>наличии);</w:t>
      </w:r>
    </w:p>
    <w:p w:rsidR="00A95AC5" w:rsidRDefault="00A95AC5" w:rsidP="00A95AC5">
      <w:pPr>
        <w:pStyle w:val="a5"/>
        <w:ind w:right="708"/>
        <w:jc w:val="both"/>
      </w:pPr>
      <w:r>
        <w:t xml:space="preserve">е) о наличии положений о структурных подразделениях (об органах управления) с приложением указанных положений в виде электронных документов, подписанных простой электронной подписью в соответствии с Федеральным законом </w:t>
      </w:r>
      <w:hyperlink r:id="rId10" w:history="1">
        <w:r>
          <w:rPr>
            <w:rStyle w:val="a7"/>
          </w:rPr>
          <w:t>от 6 апреля 2011</w:t>
        </w:r>
      </w:hyperlink>
      <w:r>
        <w:rPr>
          <w:spacing w:val="40"/>
        </w:rPr>
        <w:t xml:space="preserve"> </w:t>
      </w:r>
      <w:hyperlink r:id="rId11" w:history="1">
        <w:r>
          <w:rPr>
            <w:rStyle w:val="a7"/>
          </w:rPr>
          <w:t>г. N 63-ФЗ</w:t>
        </w:r>
      </w:hyperlink>
      <w:r>
        <w:t xml:space="preserve"> "Об электронной подписи"</w:t>
      </w:r>
    </w:p>
    <w:p w:rsidR="00A95AC5" w:rsidRDefault="00A95AC5" w:rsidP="00A95AC5">
      <w:pPr>
        <w:pStyle w:val="ListParagraph"/>
        <w:numPr>
          <w:ilvl w:val="2"/>
          <w:numId w:val="4"/>
        </w:numPr>
        <w:tabs>
          <w:tab w:val="left" w:pos="749"/>
        </w:tabs>
        <w:spacing w:before="149"/>
        <w:ind w:left="143" w:right="713" w:firstLine="0"/>
        <w:rPr>
          <w:sz w:val="24"/>
          <w:szCs w:val="24"/>
        </w:rPr>
      </w:pPr>
      <w:r>
        <w:rPr>
          <w:sz w:val="24"/>
          <w:szCs w:val="24"/>
        </w:rPr>
        <w:t>В подразделе "</w:t>
      </w:r>
      <w:r>
        <w:rPr>
          <w:i/>
          <w:sz w:val="24"/>
          <w:szCs w:val="24"/>
          <w:u w:val="single"/>
        </w:rPr>
        <w:t>Документы"</w:t>
      </w:r>
      <w:r>
        <w:rPr>
          <w:i/>
          <w:sz w:val="24"/>
          <w:szCs w:val="24"/>
        </w:rPr>
        <w:t xml:space="preserve"> </w:t>
      </w:r>
      <w:r>
        <w:rPr>
          <w:sz w:val="24"/>
          <w:szCs w:val="24"/>
        </w:rPr>
        <w:t>должны быть размещены копии следующих документов или электронные документы:</w:t>
      </w:r>
    </w:p>
    <w:p w:rsidR="00A95AC5" w:rsidRDefault="00A95AC5" w:rsidP="00A95AC5">
      <w:pPr>
        <w:pStyle w:val="a5"/>
        <w:spacing w:before="152"/>
      </w:pPr>
      <w:r>
        <w:t>а)</w:t>
      </w:r>
      <w:r>
        <w:rPr>
          <w:spacing w:val="-2"/>
        </w:rPr>
        <w:t xml:space="preserve"> </w:t>
      </w:r>
      <w:r>
        <w:t>устав</w:t>
      </w:r>
      <w:r>
        <w:rPr>
          <w:spacing w:val="-6"/>
        </w:rPr>
        <w:t xml:space="preserve"> </w:t>
      </w:r>
      <w:r>
        <w:t>образовательной</w:t>
      </w:r>
      <w:r>
        <w:rPr>
          <w:spacing w:val="-4"/>
        </w:rPr>
        <w:t xml:space="preserve"> </w:t>
      </w:r>
      <w:r>
        <w:rPr>
          <w:spacing w:val="-2"/>
        </w:rPr>
        <w:t>организации;</w:t>
      </w:r>
    </w:p>
    <w:p w:rsidR="00A95AC5" w:rsidRDefault="00A95AC5" w:rsidP="00A95AC5">
      <w:pPr>
        <w:pStyle w:val="a5"/>
        <w:ind w:right="4749"/>
      </w:pPr>
      <w:r>
        <w:t>б)</w:t>
      </w:r>
      <w:r>
        <w:rPr>
          <w:spacing w:val="-9"/>
        </w:rPr>
        <w:t xml:space="preserve"> </w:t>
      </w:r>
      <w:r>
        <w:t>правила</w:t>
      </w:r>
      <w:r>
        <w:rPr>
          <w:spacing w:val="-10"/>
        </w:rPr>
        <w:t xml:space="preserve"> </w:t>
      </w:r>
      <w:r>
        <w:t>внутреннего</w:t>
      </w:r>
      <w:r>
        <w:rPr>
          <w:spacing w:val="-9"/>
        </w:rPr>
        <w:t xml:space="preserve"> </w:t>
      </w:r>
      <w:r>
        <w:t>распорядка</w:t>
      </w:r>
      <w:r>
        <w:rPr>
          <w:spacing w:val="-10"/>
        </w:rPr>
        <w:t xml:space="preserve"> </w:t>
      </w:r>
      <w:proofErr w:type="gramStart"/>
      <w:r>
        <w:t>обучающихся</w:t>
      </w:r>
      <w:proofErr w:type="gramEnd"/>
      <w:r>
        <w:t>;</w:t>
      </w:r>
    </w:p>
    <w:p w:rsidR="00A95AC5" w:rsidRDefault="00A95AC5" w:rsidP="00A95AC5">
      <w:pPr>
        <w:pStyle w:val="a5"/>
        <w:ind w:right="4749"/>
      </w:pPr>
      <w:r>
        <w:t xml:space="preserve"> в) правила внутреннего трудового распорядка;</w:t>
      </w:r>
    </w:p>
    <w:p w:rsidR="00A95AC5" w:rsidRDefault="00A95AC5" w:rsidP="00A95AC5">
      <w:pPr>
        <w:pStyle w:val="a5"/>
      </w:pPr>
      <w:r>
        <w:t>г)</w:t>
      </w:r>
      <w:r>
        <w:rPr>
          <w:spacing w:val="-3"/>
        </w:rPr>
        <w:t xml:space="preserve"> </w:t>
      </w:r>
      <w:r>
        <w:t>коллективный</w:t>
      </w:r>
      <w:r>
        <w:rPr>
          <w:spacing w:val="-1"/>
        </w:rPr>
        <w:t xml:space="preserve"> </w:t>
      </w:r>
      <w:r>
        <w:t>договор</w:t>
      </w:r>
      <w:r>
        <w:rPr>
          <w:spacing w:val="-2"/>
        </w:rPr>
        <w:t xml:space="preserve"> </w:t>
      </w:r>
      <w:r>
        <w:t>(при</w:t>
      </w:r>
      <w:r>
        <w:rPr>
          <w:spacing w:val="-1"/>
        </w:rPr>
        <w:t xml:space="preserve"> </w:t>
      </w:r>
      <w:r>
        <w:rPr>
          <w:spacing w:val="-2"/>
        </w:rPr>
        <w:t>наличии);</w:t>
      </w:r>
    </w:p>
    <w:p w:rsidR="00A95AC5" w:rsidRDefault="00A95AC5" w:rsidP="00A95AC5">
      <w:pPr>
        <w:pStyle w:val="a5"/>
        <w:ind w:right="708"/>
        <w:jc w:val="both"/>
      </w:pPr>
      <w:proofErr w:type="spellStart"/>
      <w:r>
        <w:t>д</w:t>
      </w:r>
      <w:proofErr w:type="spellEnd"/>
      <w:r>
        <w:t>) локальные нормативные акты образовательной организации по основным вопросам организации и осуществления образовательной деятельности, предусмотренные Федеральным законом (</w:t>
      </w:r>
      <w:hyperlink r:id="rId12" w:history="1">
        <w:r>
          <w:rPr>
            <w:rStyle w:val="a7"/>
          </w:rPr>
          <w:t>Часть 2</w:t>
        </w:r>
      </w:hyperlink>
      <w:r>
        <w:t xml:space="preserve"> статьи 30 Федерального закона) </w:t>
      </w:r>
      <w:r>
        <w:rPr>
          <w:u w:val="single"/>
        </w:rPr>
        <w:t>N 273-ФЗ</w:t>
      </w:r>
      <w:r>
        <w:t>;</w:t>
      </w:r>
    </w:p>
    <w:p w:rsidR="00A95AC5" w:rsidRDefault="00A95AC5" w:rsidP="00A95AC5">
      <w:pPr>
        <w:pStyle w:val="a5"/>
        <w:jc w:val="both"/>
      </w:pPr>
      <w:r>
        <w:t>е)</w:t>
      </w:r>
      <w:r>
        <w:rPr>
          <w:spacing w:val="-3"/>
        </w:rPr>
        <w:t xml:space="preserve"> </w:t>
      </w:r>
      <w:r>
        <w:t>отчет</w:t>
      </w:r>
      <w:r>
        <w:rPr>
          <w:spacing w:val="-1"/>
        </w:rPr>
        <w:t xml:space="preserve"> </w:t>
      </w:r>
      <w:r>
        <w:t>о</w:t>
      </w:r>
      <w:r>
        <w:rPr>
          <w:spacing w:val="-1"/>
        </w:rPr>
        <w:t xml:space="preserve"> </w:t>
      </w:r>
      <w:r>
        <w:t xml:space="preserve">результатах </w:t>
      </w:r>
      <w:proofErr w:type="spellStart"/>
      <w:r>
        <w:rPr>
          <w:spacing w:val="-2"/>
        </w:rPr>
        <w:t>самообследования</w:t>
      </w:r>
      <w:proofErr w:type="spellEnd"/>
      <w:r>
        <w:rPr>
          <w:spacing w:val="-2"/>
        </w:rPr>
        <w:t>;</w:t>
      </w:r>
    </w:p>
    <w:p w:rsidR="00A95AC5" w:rsidRDefault="00A95AC5" w:rsidP="00A95AC5">
      <w:pPr>
        <w:pStyle w:val="a5"/>
        <w:ind w:right="710"/>
        <w:jc w:val="both"/>
      </w:pPr>
      <w:r>
        <w:t>ж) предписания органов, осуществляющих государственный контроль (надзор) в сфере образования, отчетов об исполнении таких предписаний (до подтверждения органом, осуществляющим государственный контроль (надзор) в сфере образования, исполнения предписания или признания его недействительным в установленном законом порядке (</w:t>
      </w:r>
      <w:hyperlink r:id="rId13" w:history="1">
        <w:r>
          <w:rPr>
            <w:rStyle w:val="a7"/>
          </w:rPr>
          <w:t>Пункт 15</w:t>
        </w:r>
      </w:hyperlink>
      <w:r>
        <w:t xml:space="preserve"> Правил N 1802.) (при наличии):</w:t>
      </w:r>
    </w:p>
    <w:p w:rsidR="00A95AC5" w:rsidRDefault="00A95AC5" w:rsidP="00A95AC5">
      <w:pPr>
        <w:pStyle w:val="ListParagraph"/>
        <w:numPr>
          <w:ilvl w:val="2"/>
          <w:numId w:val="4"/>
        </w:numPr>
        <w:tabs>
          <w:tab w:val="left" w:pos="742"/>
        </w:tabs>
        <w:spacing w:before="149"/>
        <w:ind w:left="742" w:hanging="599"/>
        <w:jc w:val="both"/>
        <w:rPr>
          <w:sz w:val="24"/>
          <w:szCs w:val="24"/>
        </w:rPr>
      </w:pPr>
      <w:r>
        <w:rPr>
          <w:sz w:val="24"/>
          <w:szCs w:val="24"/>
        </w:rPr>
        <w:t>Подраздел</w:t>
      </w:r>
      <w:r>
        <w:rPr>
          <w:spacing w:val="-5"/>
          <w:sz w:val="24"/>
          <w:szCs w:val="24"/>
        </w:rPr>
        <w:t xml:space="preserve"> </w:t>
      </w:r>
      <w:r>
        <w:rPr>
          <w:sz w:val="24"/>
          <w:szCs w:val="24"/>
        </w:rPr>
        <w:t>"</w:t>
      </w:r>
      <w:r>
        <w:rPr>
          <w:i/>
          <w:sz w:val="24"/>
          <w:szCs w:val="24"/>
          <w:u w:val="single"/>
        </w:rPr>
        <w:t>Образование</w:t>
      </w:r>
      <w:r>
        <w:rPr>
          <w:sz w:val="24"/>
          <w:szCs w:val="24"/>
        </w:rPr>
        <w:t>"</w:t>
      </w:r>
      <w:r>
        <w:rPr>
          <w:spacing w:val="-4"/>
          <w:sz w:val="24"/>
          <w:szCs w:val="24"/>
        </w:rPr>
        <w:t xml:space="preserve"> </w:t>
      </w:r>
      <w:r>
        <w:rPr>
          <w:sz w:val="24"/>
          <w:szCs w:val="24"/>
        </w:rPr>
        <w:t>должен</w:t>
      </w:r>
      <w:r>
        <w:rPr>
          <w:spacing w:val="-2"/>
          <w:sz w:val="24"/>
          <w:szCs w:val="24"/>
        </w:rPr>
        <w:t xml:space="preserve"> </w:t>
      </w:r>
      <w:r>
        <w:rPr>
          <w:sz w:val="24"/>
          <w:szCs w:val="24"/>
        </w:rPr>
        <w:t>содержать</w:t>
      </w:r>
      <w:r>
        <w:rPr>
          <w:spacing w:val="-1"/>
          <w:sz w:val="24"/>
          <w:szCs w:val="24"/>
        </w:rPr>
        <w:t xml:space="preserve"> </w:t>
      </w:r>
      <w:r>
        <w:rPr>
          <w:spacing w:val="-2"/>
          <w:sz w:val="24"/>
          <w:szCs w:val="24"/>
        </w:rPr>
        <w:t>информацию:</w:t>
      </w:r>
    </w:p>
    <w:p w:rsidR="00A95AC5" w:rsidRDefault="00A95AC5" w:rsidP="00A95AC5">
      <w:pPr>
        <w:pStyle w:val="ListParagraph"/>
        <w:numPr>
          <w:ilvl w:val="0"/>
          <w:numId w:val="10"/>
        </w:numPr>
        <w:tabs>
          <w:tab w:val="left" w:pos="427"/>
        </w:tabs>
        <w:ind w:right="708" w:firstLine="0"/>
        <w:jc w:val="both"/>
        <w:rPr>
          <w:sz w:val="24"/>
          <w:szCs w:val="24"/>
        </w:rPr>
      </w:pPr>
      <w:r>
        <w:rPr>
          <w:sz w:val="24"/>
          <w:szCs w:val="24"/>
        </w:rPr>
        <w:t>о реализуемых образовательных программах с указанием учебных предметов, курсов, дисциплин (модулей), практики, предусмотренных соответствующей образовательной программой (за исключением образовательных программ дошкольного образования), представляемую в виде образовательной программы в форме электронного документа или в виде активных ссылок, непосредственный переход по которым позволяет получить доступ к страницам Сайта, содержащим отдельные компоненты образовательной программы (</w:t>
      </w:r>
      <w:hyperlink r:id="rId14" w:history="1">
        <w:r>
          <w:rPr>
            <w:rStyle w:val="a7"/>
            <w:sz w:val="24"/>
            <w:szCs w:val="24"/>
          </w:rPr>
          <w:t>пункт 9</w:t>
        </w:r>
      </w:hyperlink>
      <w:r>
        <w:rPr>
          <w:sz w:val="24"/>
          <w:szCs w:val="24"/>
        </w:rPr>
        <w:t xml:space="preserve"> статьи 2 Федерального закона N 273-ФЗ</w:t>
      </w:r>
      <w:proofErr w:type="gramStart"/>
      <w:r>
        <w:rPr>
          <w:sz w:val="24"/>
          <w:szCs w:val="24"/>
        </w:rPr>
        <w:t>)с</w:t>
      </w:r>
      <w:proofErr w:type="gramEnd"/>
      <w:r>
        <w:rPr>
          <w:sz w:val="24"/>
          <w:szCs w:val="24"/>
        </w:rPr>
        <w:t xml:space="preserve"> указанием для каждой из них следующей информации:</w:t>
      </w:r>
    </w:p>
    <w:p w:rsidR="00A95AC5" w:rsidRDefault="00A95AC5" w:rsidP="00A95AC5">
      <w:pPr>
        <w:rPr>
          <w:sz w:val="24"/>
          <w:szCs w:val="24"/>
        </w:rPr>
        <w:sectPr w:rsidR="00A95AC5">
          <w:pgSz w:w="11910" w:h="16840"/>
          <w:pgMar w:top="1040" w:right="141" w:bottom="1200" w:left="1559" w:header="0" w:footer="1002" w:gutter="0"/>
          <w:cols w:space="720"/>
        </w:sectPr>
      </w:pPr>
    </w:p>
    <w:p w:rsidR="00A95AC5" w:rsidRDefault="00A95AC5" w:rsidP="00A95AC5">
      <w:pPr>
        <w:pStyle w:val="a5"/>
        <w:spacing w:before="66"/>
        <w:ind w:right="709"/>
        <w:jc w:val="both"/>
      </w:pPr>
      <w:r>
        <w:lastRenderedPageBreak/>
        <w:t>а) об уровне общего или профессионального образования, о наименовании образовательной программы (для общеобразовательных программ);</w:t>
      </w:r>
    </w:p>
    <w:p w:rsidR="00A95AC5" w:rsidRDefault="00A95AC5" w:rsidP="00A95AC5">
      <w:pPr>
        <w:pStyle w:val="a5"/>
        <w:ind w:right="709"/>
        <w:jc w:val="both"/>
      </w:pPr>
      <w:r>
        <w:t xml:space="preserve">б) о форме обучения (за исключением образовательных программ дошкольного </w:t>
      </w:r>
      <w:r>
        <w:rPr>
          <w:spacing w:val="-2"/>
        </w:rPr>
        <w:t>образования);</w:t>
      </w:r>
    </w:p>
    <w:p w:rsidR="00A95AC5" w:rsidRDefault="00A95AC5" w:rsidP="00A95AC5">
      <w:pPr>
        <w:pStyle w:val="a5"/>
        <w:spacing w:before="1"/>
        <w:ind w:right="706"/>
        <w:jc w:val="both"/>
      </w:pPr>
      <w:r>
        <w:t xml:space="preserve">в) о нормативном сроке обучения, коде и наименовании профессии, специальности (специальностей), направления (направлений) подготовки или укрупненной группе профессий, специальностей и направлений подготовки (для образовательных программ высшего образования по программам </w:t>
      </w:r>
      <w:proofErr w:type="spellStart"/>
      <w:r>
        <w:t>бакалавриата</w:t>
      </w:r>
      <w:proofErr w:type="spellEnd"/>
      <w:r>
        <w:t xml:space="preserve">, программам </w:t>
      </w:r>
      <w:proofErr w:type="spellStart"/>
      <w:r>
        <w:t>специалитета</w:t>
      </w:r>
      <w:proofErr w:type="spellEnd"/>
      <w:r>
        <w:t xml:space="preserve">, программам магистратуры, программам ординатуры и программам </w:t>
      </w:r>
      <w:proofErr w:type="spellStart"/>
      <w:r>
        <w:t>ассистентур</w:t>
      </w:r>
      <w:proofErr w:type="gramStart"/>
      <w:r>
        <w:t>ы</w:t>
      </w:r>
      <w:proofErr w:type="spellEnd"/>
      <w:r>
        <w:t>-</w:t>
      </w:r>
      <w:proofErr w:type="gramEnd"/>
      <w:r>
        <w:t xml:space="preserve"> </w:t>
      </w:r>
      <w:r>
        <w:rPr>
          <w:spacing w:val="-2"/>
        </w:rPr>
        <w:t>стажировки);</w:t>
      </w:r>
    </w:p>
    <w:p w:rsidR="00A95AC5" w:rsidRDefault="00A95AC5" w:rsidP="00A95AC5">
      <w:pPr>
        <w:pStyle w:val="a5"/>
        <w:ind w:right="710"/>
        <w:jc w:val="both"/>
      </w:pPr>
      <w:r>
        <w:t>г) о шифре и наименовании области науки, группы научных специальностей, научной специальности (для образовательных программ высшего образования по программам подготовки научных и научно-педагогических кадров в аспирантуре (адъюнктуре);</w:t>
      </w:r>
    </w:p>
    <w:p w:rsidR="00A95AC5" w:rsidRDefault="00A95AC5" w:rsidP="00A95AC5">
      <w:pPr>
        <w:pStyle w:val="ListParagraph"/>
        <w:numPr>
          <w:ilvl w:val="0"/>
          <w:numId w:val="10"/>
        </w:numPr>
        <w:tabs>
          <w:tab w:val="left" w:pos="468"/>
        </w:tabs>
        <w:ind w:right="706" w:firstLine="0"/>
        <w:jc w:val="both"/>
        <w:rPr>
          <w:sz w:val="24"/>
          <w:szCs w:val="24"/>
        </w:rPr>
      </w:pPr>
      <w:r>
        <w:rPr>
          <w:sz w:val="24"/>
          <w:szCs w:val="24"/>
        </w:rPr>
        <w:t>о направлениях и результатах научной (научно-исследовательской) деятельности и научно-исследовательской базе для ее осуществления (для образовательных организаций высшего образования и образовательных организаций дополнительного профессионального образования) (</w:t>
      </w:r>
      <w:hyperlink r:id="rId15" w:history="1">
        <w:r>
          <w:rPr>
            <w:rStyle w:val="a7"/>
            <w:sz w:val="24"/>
            <w:szCs w:val="24"/>
          </w:rPr>
          <w:t>подпункт "</w:t>
        </w:r>
        <w:proofErr w:type="gramStart"/>
        <w:r>
          <w:rPr>
            <w:rStyle w:val="a7"/>
            <w:sz w:val="24"/>
            <w:szCs w:val="24"/>
          </w:rPr>
          <w:t>к</w:t>
        </w:r>
        <w:proofErr w:type="gramEnd"/>
        <w:r>
          <w:rPr>
            <w:rStyle w:val="a7"/>
            <w:sz w:val="24"/>
            <w:szCs w:val="24"/>
          </w:rPr>
          <w:t>"</w:t>
        </w:r>
      </w:hyperlink>
      <w:r>
        <w:rPr>
          <w:sz w:val="24"/>
          <w:szCs w:val="24"/>
        </w:rPr>
        <w:t xml:space="preserve"> </w:t>
      </w:r>
      <w:proofErr w:type="gramStart"/>
      <w:r>
        <w:rPr>
          <w:sz w:val="24"/>
          <w:szCs w:val="24"/>
        </w:rPr>
        <w:t>пункта</w:t>
      </w:r>
      <w:proofErr w:type="gramEnd"/>
      <w:r>
        <w:rPr>
          <w:sz w:val="24"/>
          <w:szCs w:val="24"/>
        </w:rPr>
        <w:t xml:space="preserve"> 1 части 2 статьи 29 Федерального закона N 273-ФЗ);</w:t>
      </w:r>
    </w:p>
    <w:p w:rsidR="00A95AC5" w:rsidRDefault="00A95AC5" w:rsidP="00A95AC5">
      <w:pPr>
        <w:pStyle w:val="ListParagraph"/>
        <w:numPr>
          <w:ilvl w:val="0"/>
          <w:numId w:val="10"/>
        </w:numPr>
        <w:tabs>
          <w:tab w:val="left" w:pos="453"/>
        </w:tabs>
        <w:ind w:right="706" w:firstLine="0"/>
        <w:jc w:val="both"/>
        <w:rPr>
          <w:sz w:val="24"/>
          <w:szCs w:val="24"/>
        </w:rPr>
      </w:pPr>
      <w:proofErr w:type="gramStart"/>
      <w:r>
        <w:rPr>
          <w:sz w:val="24"/>
          <w:szCs w:val="24"/>
        </w:rPr>
        <w:t>о численности обучающихся по реализуемым образовательным программам за счет бюджетных ассигнований федерального бюджета, бюджетов субъектов Российской Федерации, местных бюджетов и по договорам об образовании за счет средств</w:t>
      </w:r>
      <w:r>
        <w:rPr>
          <w:spacing w:val="40"/>
          <w:sz w:val="24"/>
          <w:szCs w:val="24"/>
        </w:rPr>
        <w:t xml:space="preserve"> </w:t>
      </w:r>
      <w:r>
        <w:rPr>
          <w:sz w:val="24"/>
          <w:szCs w:val="24"/>
        </w:rPr>
        <w:t>физических и (или) юридических лиц (в форме электронного документа) (</w:t>
      </w:r>
      <w:hyperlink r:id="rId16" w:history="1">
        <w:r>
          <w:rPr>
            <w:rStyle w:val="a7"/>
            <w:sz w:val="24"/>
            <w:szCs w:val="24"/>
          </w:rPr>
          <w:t>подпункт "г"</w:t>
        </w:r>
      </w:hyperlink>
      <w:r>
        <w:rPr>
          <w:sz w:val="24"/>
          <w:szCs w:val="24"/>
        </w:rPr>
        <w:t xml:space="preserve"> пункта 1 части 2 статьи 29 Федерального закона N 273-ФЗ, </w:t>
      </w:r>
      <w:hyperlink r:id="rId17" w:history="1">
        <w:r>
          <w:rPr>
            <w:rStyle w:val="a7"/>
            <w:sz w:val="24"/>
            <w:szCs w:val="24"/>
          </w:rPr>
          <w:t>пункт 6</w:t>
        </w:r>
      </w:hyperlink>
      <w:r>
        <w:rPr>
          <w:sz w:val="24"/>
          <w:szCs w:val="24"/>
        </w:rPr>
        <w:t xml:space="preserve"> Правил N 1802)</w:t>
      </w:r>
      <w:proofErr w:type="gramEnd"/>
    </w:p>
    <w:p w:rsidR="00A95AC5" w:rsidRDefault="00A95AC5" w:rsidP="00A95AC5">
      <w:pPr>
        <w:pStyle w:val="ListParagraph"/>
        <w:numPr>
          <w:ilvl w:val="0"/>
          <w:numId w:val="10"/>
        </w:numPr>
        <w:tabs>
          <w:tab w:val="left" w:pos="485"/>
        </w:tabs>
        <w:spacing w:before="1"/>
        <w:ind w:right="706" w:firstLine="0"/>
        <w:jc w:val="both"/>
        <w:rPr>
          <w:sz w:val="24"/>
          <w:szCs w:val="24"/>
        </w:rPr>
      </w:pPr>
      <w:r>
        <w:rPr>
          <w:sz w:val="24"/>
          <w:szCs w:val="24"/>
        </w:rPr>
        <w:t>о численности обучающихся, являющихся иностранными гражданами, по каждой общеобразовательной программе и каждой профессии, специальности, в том числе научной, направлению подготовки или укрупненной группе профессий, специальностей и направлений подготовки (для профессиональных образовательных программ) (</w:t>
      </w:r>
      <w:hyperlink r:id="rId18" w:history="1">
        <w:r>
          <w:rPr>
            <w:rStyle w:val="a7"/>
            <w:sz w:val="24"/>
            <w:szCs w:val="24"/>
          </w:rPr>
          <w:t>подпункт</w:t>
        </w:r>
      </w:hyperlink>
      <w:r>
        <w:rPr>
          <w:sz w:val="24"/>
          <w:szCs w:val="24"/>
        </w:rPr>
        <w:t xml:space="preserve"> </w:t>
      </w:r>
      <w:hyperlink r:id="rId19" w:history="1">
        <w:r>
          <w:rPr>
            <w:rStyle w:val="a7"/>
            <w:sz w:val="24"/>
            <w:szCs w:val="24"/>
          </w:rPr>
          <w:t>"</w:t>
        </w:r>
        <w:proofErr w:type="gramStart"/>
        <w:r>
          <w:rPr>
            <w:rStyle w:val="a7"/>
            <w:sz w:val="24"/>
            <w:szCs w:val="24"/>
          </w:rPr>
          <w:t>г</w:t>
        </w:r>
        <w:proofErr w:type="gramEnd"/>
        <w:r>
          <w:rPr>
            <w:rStyle w:val="a7"/>
            <w:sz w:val="24"/>
            <w:szCs w:val="24"/>
          </w:rPr>
          <w:t>.1"</w:t>
        </w:r>
      </w:hyperlink>
      <w:r>
        <w:rPr>
          <w:sz w:val="24"/>
          <w:szCs w:val="24"/>
        </w:rPr>
        <w:t xml:space="preserve"> пункта 1 части 2 статьи 29 Федерального закона N 273-ФЗ, </w:t>
      </w:r>
      <w:hyperlink r:id="rId20" w:history="1">
        <w:r>
          <w:rPr>
            <w:rStyle w:val="a7"/>
            <w:sz w:val="24"/>
            <w:szCs w:val="24"/>
          </w:rPr>
          <w:t>пункт 7</w:t>
        </w:r>
      </w:hyperlink>
      <w:r>
        <w:rPr>
          <w:sz w:val="24"/>
          <w:szCs w:val="24"/>
        </w:rPr>
        <w:t xml:space="preserve"> Правил N 1802):</w:t>
      </w:r>
    </w:p>
    <w:p w:rsidR="00A95AC5" w:rsidRDefault="00A95AC5" w:rsidP="00A95AC5">
      <w:pPr>
        <w:pStyle w:val="ListParagraph"/>
        <w:numPr>
          <w:ilvl w:val="0"/>
          <w:numId w:val="10"/>
        </w:numPr>
        <w:tabs>
          <w:tab w:val="left" w:pos="422"/>
        </w:tabs>
        <w:ind w:right="706" w:firstLine="0"/>
        <w:jc w:val="both"/>
        <w:rPr>
          <w:sz w:val="24"/>
          <w:szCs w:val="24"/>
        </w:rPr>
      </w:pPr>
      <w:r>
        <w:rPr>
          <w:sz w:val="24"/>
          <w:szCs w:val="24"/>
        </w:rPr>
        <w:t>о языках образования (в форме электронного документа) (</w:t>
      </w:r>
      <w:hyperlink r:id="rId21" w:history="1">
        <w:r>
          <w:rPr>
            <w:rStyle w:val="a7"/>
            <w:sz w:val="24"/>
            <w:szCs w:val="24"/>
          </w:rPr>
          <w:t>часть 6</w:t>
        </w:r>
      </w:hyperlink>
      <w:r>
        <w:rPr>
          <w:sz w:val="24"/>
          <w:szCs w:val="24"/>
        </w:rPr>
        <w:t xml:space="preserve"> статьи 14, </w:t>
      </w:r>
      <w:hyperlink r:id="rId22" w:history="1">
        <w:r>
          <w:rPr>
            <w:rStyle w:val="a7"/>
            <w:sz w:val="24"/>
            <w:szCs w:val="24"/>
          </w:rPr>
          <w:t>подпункт</w:t>
        </w:r>
      </w:hyperlink>
      <w:r>
        <w:rPr>
          <w:sz w:val="24"/>
          <w:szCs w:val="24"/>
        </w:rPr>
        <w:t xml:space="preserve"> </w:t>
      </w:r>
      <w:hyperlink r:id="rId23" w:history="1">
        <w:r>
          <w:rPr>
            <w:rStyle w:val="a7"/>
            <w:sz w:val="24"/>
            <w:szCs w:val="24"/>
          </w:rPr>
          <w:t>"</w:t>
        </w:r>
        <w:proofErr w:type="spellStart"/>
        <w:r>
          <w:rPr>
            <w:rStyle w:val="a7"/>
            <w:sz w:val="24"/>
            <w:szCs w:val="24"/>
          </w:rPr>
          <w:t>д</w:t>
        </w:r>
        <w:proofErr w:type="spellEnd"/>
        <w:r>
          <w:rPr>
            <w:rStyle w:val="a7"/>
            <w:sz w:val="24"/>
            <w:szCs w:val="24"/>
          </w:rPr>
          <w:t>"</w:t>
        </w:r>
      </w:hyperlink>
      <w:r>
        <w:rPr>
          <w:sz w:val="24"/>
          <w:szCs w:val="24"/>
        </w:rPr>
        <w:t xml:space="preserve"> пункта 1 части 2 статьи 29 Федерального закона N 273-ФЗ, </w:t>
      </w:r>
      <w:hyperlink r:id="rId24" w:history="1">
        <w:r>
          <w:rPr>
            <w:rStyle w:val="a7"/>
            <w:sz w:val="24"/>
            <w:szCs w:val="24"/>
          </w:rPr>
          <w:t>пункт 6</w:t>
        </w:r>
      </w:hyperlink>
      <w:r>
        <w:rPr>
          <w:sz w:val="24"/>
          <w:szCs w:val="24"/>
        </w:rPr>
        <w:t xml:space="preserve"> Правил N 1802)</w:t>
      </w:r>
    </w:p>
    <w:p w:rsidR="00A95AC5" w:rsidRDefault="00A95AC5" w:rsidP="00A95AC5">
      <w:pPr>
        <w:pStyle w:val="ListParagraph"/>
        <w:numPr>
          <w:ilvl w:val="2"/>
          <w:numId w:val="4"/>
        </w:numPr>
        <w:tabs>
          <w:tab w:val="left" w:pos="682"/>
        </w:tabs>
        <w:spacing w:before="166" w:line="252" w:lineRule="auto"/>
        <w:ind w:left="143" w:right="706" w:firstLine="0"/>
        <w:jc w:val="both"/>
        <w:rPr>
          <w:sz w:val="24"/>
          <w:szCs w:val="24"/>
        </w:rPr>
      </w:pPr>
      <w:r>
        <w:rPr>
          <w:sz w:val="24"/>
          <w:szCs w:val="24"/>
          <w:u w:val="single"/>
        </w:rPr>
        <w:t>Подраздел "Руководство"</w:t>
      </w:r>
      <w:r>
        <w:rPr>
          <w:sz w:val="24"/>
          <w:szCs w:val="24"/>
        </w:rPr>
        <w:t xml:space="preserve"> должен содержать следующую информацию о руководителе образовательной организации, его заместителях, руководителях филиалов образовательной организации (при наличии):</w:t>
      </w:r>
    </w:p>
    <w:p w:rsidR="00A95AC5" w:rsidRDefault="00A95AC5" w:rsidP="00A95AC5">
      <w:pPr>
        <w:pStyle w:val="a5"/>
        <w:spacing w:line="261" w:lineRule="exact"/>
      </w:pPr>
      <w:r>
        <w:t>а)</w:t>
      </w:r>
      <w:r>
        <w:rPr>
          <w:spacing w:val="-3"/>
        </w:rPr>
        <w:t xml:space="preserve"> </w:t>
      </w:r>
      <w:r>
        <w:t>фамилия,</w:t>
      </w:r>
      <w:r>
        <w:rPr>
          <w:spacing w:val="-2"/>
        </w:rPr>
        <w:t xml:space="preserve"> </w:t>
      </w:r>
      <w:r>
        <w:t>имя,</w:t>
      </w:r>
      <w:r>
        <w:rPr>
          <w:spacing w:val="-2"/>
        </w:rPr>
        <w:t xml:space="preserve"> </w:t>
      </w:r>
      <w:r>
        <w:t>отчество</w:t>
      </w:r>
      <w:r>
        <w:rPr>
          <w:spacing w:val="-2"/>
        </w:rPr>
        <w:t xml:space="preserve"> </w:t>
      </w:r>
      <w:r>
        <w:t>(последнее</w:t>
      </w:r>
      <w:r>
        <w:rPr>
          <w:spacing w:val="-3"/>
        </w:rPr>
        <w:t xml:space="preserve"> </w:t>
      </w:r>
      <w:r>
        <w:t>-</w:t>
      </w:r>
      <w:r>
        <w:rPr>
          <w:spacing w:val="-4"/>
        </w:rPr>
        <w:t xml:space="preserve"> </w:t>
      </w:r>
      <w:r>
        <w:t>при</w:t>
      </w:r>
      <w:r>
        <w:rPr>
          <w:spacing w:val="-2"/>
        </w:rPr>
        <w:t xml:space="preserve"> </w:t>
      </w:r>
      <w:r>
        <w:t>наличии)</w:t>
      </w:r>
      <w:r>
        <w:rPr>
          <w:spacing w:val="-2"/>
        </w:rPr>
        <w:t xml:space="preserve"> </w:t>
      </w:r>
      <w:r>
        <w:t>руководителя,</w:t>
      </w:r>
      <w:r>
        <w:rPr>
          <w:spacing w:val="-2"/>
        </w:rPr>
        <w:t xml:space="preserve"> </w:t>
      </w:r>
      <w:r>
        <w:t>его</w:t>
      </w:r>
      <w:r>
        <w:rPr>
          <w:spacing w:val="-2"/>
        </w:rPr>
        <w:t xml:space="preserve"> заместителей;</w:t>
      </w:r>
    </w:p>
    <w:p w:rsidR="00A95AC5" w:rsidRDefault="00A95AC5" w:rsidP="00A95AC5">
      <w:pPr>
        <w:pStyle w:val="a5"/>
        <w:ind w:right="5156"/>
      </w:pPr>
      <w:r>
        <w:t>б)</w:t>
      </w:r>
      <w:r>
        <w:rPr>
          <w:spacing w:val="-10"/>
        </w:rPr>
        <w:t xml:space="preserve"> </w:t>
      </w:r>
      <w:r>
        <w:t>должности</w:t>
      </w:r>
      <w:r>
        <w:rPr>
          <w:spacing w:val="-10"/>
        </w:rPr>
        <w:t xml:space="preserve"> </w:t>
      </w:r>
      <w:r>
        <w:t>руководителя,</w:t>
      </w:r>
      <w:r>
        <w:rPr>
          <w:spacing w:val="-10"/>
        </w:rPr>
        <w:t xml:space="preserve"> </w:t>
      </w:r>
      <w:r>
        <w:t>его</w:t>
      </w:r>
      <w:r>
        <w:rPr>
          <w:spacing w:val="-10"/>
        </w:rPr>
        <w:t xml:space="preserve"> </w:t>
      </w:r>
      <w:r>
        <w:t>заместителей; в) контактные телефоны;</w:t>
      </w:r>
    </w:p>
    <w:p w:rsidR="00A95AC5" w:rsidRDefault="00A95AC5" w:rsidP="00A95AC5">
      <w:pPr>
        <w:pStyle w:val="a5"/>
        <w:spacing w:before="15"/>
      </w:pPr>
      <w:r>
        <w:t>г)</w:t>
      </w:r>
      <w:r>
        <w:rPr>
          <w:spacing w:val="-3"/>
        </w:rPr>
        <w:t xml:space="preserve"> </w:t>
      </w:r>
      <w:r>
        <w:t>адреса</w:t>
      </w:r>
      <w:r>
        <w:rPr>
          <w:spacing w:val="-2"/>
        </w:rPr>
        <w:t xml:space="preserve"> </w:t>
      </w:r>
      <w:r>
        <w:t>электронной</w:t>
      </w:r>
      <w:r>
        <w:rPr>
          <w:spacing w:val="-4"/>
        </w:rPr>
        <w:t xml:space="preserve"> </w:t>
      </w:r>
      <w:r>
        <w:t>почты</w:t>
      </w:r>
      <w:r>
        <w:rPr>
          <w:spacing w:val="-1"/>
        </w:rPr>
        <w:t xml:space="preserve"> </w:t>
      </w:r>
      <w:r>
        <w:t>(</w:t>
      </w:r>
      <w:hyperlink r:id="rId25" w:history="1">
        <w:r>
          <w:rPr>
            <w:rStyle w:val="a7"/>
          </w:rPr>
          <w:t>пункт</w:t>
        </w:r>
        <w:r>
          <w:rPr>
            <w:rStyle w:val="a7"/>
            <w:spacing w:val="-1"/>
          </w:rPr>
          <w:t xml:space="preserve"> </w:t>
        </w:r>
        <w:r>
          <w:rPr>
            <w:rStyle w:val="a7"/>
          </w:rPr>
          <w:t>10</w:t>
        </w:r>
      </w:hyperlink>
      <w:r>
        <w:rPr>
          <w:spacing w:val="-1"/>
        </w:rPr>
        <w:t xml:space="preserve"> </w:t>
      </w:r>
      <w:r>
        <w:t>Правил</w:t>
      </w:r>
      <w:r>
        <w:rPr>
          <w:spacing w:val="-1"/>
        </w:rPr>
        <w:t xml:space="preserve"> </w:t>
      </w:r>
      <w:r>
        <w:t>N</w:t>
      </w:r>
      <w:r>
        <w:rPr>
          <w:spacing w:val="-2"/>
        </w:rPr>
        <w:t xml:space="preserve"> 1802)</w:t>
      </w:r>
    </w:p>
    <w:p w:rsidR="00A95AC5" w:rsidRDefault="00A95AC5" w:rsidP="00A95AC5">
      <w:pPr>
        <w:pStyle w:val="a5"/>
        <w:spacing w:before="14"/>
        <w:ind w:left="0"/>
      </w:pPr>
      <w:r>
        <w:t xml:space="preserve"> </w:t>
      </w:r>
    </w:p>
    <w:p w:rsidR="00A95AC5" w:rsidRDefault="00A95AC5" w:rsidP="00A95AC5">
      <w:pPr>
        <w:pStyle w:val="ListParagraph"/>
        <w:numPr>
          <w:ilvl w:val="2"/>
          <w:numId w:val="4"/>
        </w:numPr>
        <w:tabs>
          <w:tab w:val="left" w:pos="761"/>
        </w:tabs>
        <w:ind w:left="143" w:right="706" w:firstLine="0"/>
        <w:rPr>
          <w:sz w:val="24"/>
          <w:szCs w:val="24"/>
        </w:rPr>
      </w:pPr>
      <w:r>
        <w:rPr>
          <w:sz w:val="24"/>
          <w:szCs w:val="24"/>
          <w:u w:val="single"/>
        </w:rPr>
        <w:t xml:space="preserve">Подраздел </w:t>
      </w:r>
      <w:r>
        <w:rPr>
          <w:i/>
          <w:sz w:val="24"/>
          <w:szCs w:val="24"/>
          <w:u w:val="single"/>
        </w:rPr>
        <w:t>"Педагогический состав"</w:t>
      </w:r>
      <w:r>
        <w:rPr>
          <w:i/>
          <w:sz w:val="24"/>
          <w:szCs w:val="24"/>
        </w:rPr>
        <w:t xml:space="preserve"> </w:t>
      </w:r>
      <w:r>
        <w:rPr>
          <w:sz w:val="24"/>
          <w:szCs w:val="24"/>
        </w:rPr>
        <w:t>должен содержать следующую информацию о персональном составе педагогических работников:</w:t>
      </w:r>
    </w:p>
    <w:p w:rsidR="00A95AC5" w:rsidRDefault="00A95AC5" w:rsidP="00A95AC5">
      <w:pPr>
        <w:pStyle w:val="a5"/>
        <w:ind w:right="1546"/>
      </w:pPr>
      <w:proofErr w:type="gramStart"/>
      <w:r>
        <w:t>а)</w:t>
      </w:r>
      <w:r>
        <w:rPr>
          <w:spacing w:val="-4"/>
        </w:rPr>
        <w:t xml:space="preserve"> </w:t>
      </w:r>
      <w:r>
        <w:t>фамилия,</w:t>
      </w:r>
      <w:r>
        <w:rPr>
          <w:spacing w:val="-4"/>
        </w:rPr>
        <w:t xml:space="preserve"> </w:t>
      </w:r>
      <w:r>
        <w:t>имя,</w:t>
      </w:r>
      <w:r>
        <w:rPr>
          <w:spacing w:val="-4"/>
        </w:rPr>
        <w:t xml:space="preserve"> </w:t>
      </w:r>
      <w:r>
        <w:t>отчество</w:t>
      </w:r>
      <w:r>
        <w:rPr>
          <w:spacing w:val="-4"/>
        </w:rPr>
        <w:t xml:space="preserve"> </w:t>
      </w:r>
      <w:r>
        <w:t>(последнее</w:t>
      </w:r>
      <w:r>
        <w:rPr>
          <w:spacing w:val="-4"/>
        </w:rPr>
        <w:t xml:space="preserve"> </w:t>
      </w:r>
      <w:r>
        <w:t>-</w:t>
      </w:r>
      <w:r>
        <w:rPr>
          <w:spacing w:val="-5"/>
        </w:rPr>
        <w:t xml:space="preserve"> </w:t>
      </w:r>
      <w:r>
        <w:t>при</w:t>
      </w:r>
      <w:r>
        <w:rPr>
          <w:spacing w:val="-4"/>
        </w:rPr>
        <w:t xml:space="preserve"> </w:t>
      </w:r>
      <w:r>
        <w:t>наличии)</w:t>
      </w:r>
      <w:r>
        <w:rPr>
          <w:spacing w:val="-4"/>
        </w:rPr>
        <w:t xml:space="preserve"> </w:t>
      </w:r>
      <w:r>
        <w:t>педагогического</w:t>
      </w:r>
      <w:r>
        <w:rPr>
          <w:spacing w:val="-4"/>
        </w:rPr>
        <w:t xml:space="preserve"> </w:t>
      </w:r>
      <w:r>
        <w:t>работника; б) занимаемая должность (должности);</w:t>
      </w:r>
      <w:proofErr w:type="gramEnd"/>
    </w:p>
    <w:p w:rsidR="00A95AC5" w:rsidRDefault="00A95AC5" w:rsidP="00A95AC5">
      <w:pPr>
        <w:pStyle w:val="a5"/>
      </w:pPr>
      <w:r>
        <w:t>в)</w:t>
      </w:r>
      <w:r>
        <w:rPr>
          <w:spacing w:val="-7"/>
        </w:rPr>
        <w:t xml:space="preserve"> </w:t>
      </w:r>
      <w:r>
        <w:t>преподаваемые учебные</w:t>
      </w:r>
      <w:r>
        <w:rPr>
          <w:spacing w:val="-4"/>
        </w:rPr>
        <w:t xml:space="preserve"> </w:t>
      </w:r>
      <w:r>
        <w:t>предметы,</w:t>
      </w:r>
      <w:r>
        <w:rPr>
          <w:spacing w:val="-2"/>
        </w:rPr>
        <w:t xml:space="preserve"> </w:t>
      </w:r>
      <w:r>
        <w:t>курсы,</w:t>
      </w:r>
      <w:r>
        <w:rPr>
          <w:spacing w:val="-3"/>
        </w:rPr>
        <w:t xml:space="preserve"> </w:t>
      </w:r>
      <w:r>
        <w:t>дисциплины</w:t>
      </w:r>
      <w:r>
        <w:rPr>
          <w:spacing w:val="-2"/>
        </w:rPr>
        <w:t xml:space="preserve"> (модули);</w:t>
      </w:r>
    </w:p>
    <w:p w:rsidR="00A95AC5" w:rsidRDefault="00A95AC5" w:rsidP="00A95AC5">
      <w:pPr>
        <w:pStyle w:val="a5"/>
        <w:tabs>
          <w:tab w:val="left" w:pos="545"/>
          <w:tab w:val="left" w:pos="1579"/>
          <w:tab w:val="left" w:pos="2692"/>
          <w:tab w:val="left" w:pos="4934"/>
          <w:tab w:val="left" w:pos="6426"/>
          <w:tab w:val="left" w:pos="6757"/>
          <w:tab w:val="left" w:pos="8035"/>
        </w:tabs>
        <w:ind w:right="710"/>
      </w:pPr>
      <w:r>
        <w:rPr>
          <w:spacing w:val="-6"/>
        </w:rPr>
        <w:t>г)</w:t>
      </w:r>
      <w:r>
        <w:tab/>
      </w:r>
      <w:r>
        <w:rPr>
          <w:spacing w:val="-2"/>
        </w:rPr>
        <w:t>уровень</w:t>
      </w:r>
      <w:r>
        <w:tab/>
      </w:r>
      <w:r>
        <w:rPr>
          <w:spacing w:val="-2"/>
        </w:rPr>
        <w:t>(уровни)</w:t>
      </w:r>
      <w:r>
        <w:tab/>
      </w:r>
      <w:r>
        <w:rPr>
          <w:spacing w:val="-2"/>
        </w:rPr>
        <w:t>профессионального</w:t>
      </w:r>
      <w:r>
        <w:tab/>
      </w:r>
      <w:r>
        <w:rPr>
          <w:spacing w:val="-2"/>
        </w:rPr>
        <w:t>образования</w:t>
      </w:r>
      <w:r>
        <w:tab/>
      </w:r>
      <w:r>
        <w:rPr>
          <w:spacing w:val="-10"/>
        </w:rPr>
        <w:t>с</w:t>
      </w:r>
      <w:r>
        <w:tab/>
      </w:r>
      <w:r>
        <w:rPr>
          <w:spacing w:val="-2"/>
        </w:rPr>
        <w:t>указанием</w:t>
      </w:r>
      <w:r>
        <w:tab/>
      </w:r>
      <w:r>
        <w:rPr>
          <w:spacing w:val="-2"/>
        </w:rPr>
        <w:t xml:space="preserve">наименования </w:t>
      </w:r>
      <w:r>
        <w:t>направления подготовки и (или) специальности, в том числе научной, и квалификации;</w:t>
      </w:r>
    </w:p>
    <w:p w:rsidR="00A95AC5" w:rsidRDefault="00A95AC5" w:rsidP="00A95AC5">
      <w:pPr>
        <w:pStyle w:val="a5"/>
        <w:ind w:right="6543"/>
      </w:pPr>
      <w:proofErr w:type="spellStart"/>
      <w:r>
        <w:t>д</w:t>
      </w:r>
      <w:proofErr w:type="spellEnd"/>
      <w:r>
        <w:t>)</w:t>
      </w:r>
      <w:r>
        <w:rPr>
          <w:spacing w:val="-8"/>
        </w:rPr>
        <w:t xml:space="preserve"> </w:t>
      </w:r>
      <w:r>
        <w:t>ученая</w:t>
      </w:r>
      <w:r>
        <w:rPr>
          <w:spacing w:val="-8"/>
        </w:rPr>
        <w:t xml:space="preserve"> </w:t>
      </w:r>
      <w:r>
        <w:t>степень</w:t>
      </w:r>
      <w:r>
        <w:rPr>
          <w:spacing w:val="-8"/>
        </w:rPr>
        <w:t xml:space="preserve"> </w:t>
      </w:r>
      <w:r>
        <w:t>(при</w:t>
      </w:r>
      <w:r>
        <w:rPr>
          <w:spacing w:val="-8"/>
        </w:rPr>
        <w:t xml:space="preserve"> </w:t>
      </w:r>
      <w:r>
        <w:t>наличии); е) ученое звание (при наличии);</w:t>
      </w:r>
    </w:p>
    <w:p w:rsidR="00A95AC5" w:rsidRDefault="00A95AC5" w:rsidP="00A95AC5">
      <w:pPr>
        <w:pStyle w:val="a5"/>
        <w:spacing w:before="1"/>
        <w:ind w:right="3405"/>
      </w:pPr>
      <w:r>
        <w:t xml:space="preserve">ж) сведения о повышении квалификации (за последние 3 года); </w:t>
      </w:r>
      <w:proofErr w:type="spellStart"/>
      <w:r>
        <w:t>з</w:t>
      </w:r>
      <w:proofErr w:type="spellEnd"/>
      <w:r>
        <w:t>)</w:t>
      </w:r>
      <w:r>
        <w:rPr>
          <w:spacing w:val="-7"/>
        </w:rPr>
        <w:t xml:space="preserve"> </w:t>
      </w:r>
      <w:r>
        <w:t>сведения</w:t>
      </w:r>
      <w:r>
        <w:rPr>
          <w:spacing w:val="-7"/>
        </w:rPr>
        <w:t xml:space="preserve"> </w:t>
      </w:r>
      <w:r>
        <w:t>о</w:t>
      </w:r>
      <w:r>
        <w:rPr>
          <w:spacing w:val="-7"/>
        </w:rPr>
        <w:t xml:space="preserve"> </w:t>
      </w:r>
      <w:r>
        <w:t>профессиональной</w:t>
      </w:r>
      <w:r>
        <w:rPr>
          <w:spacing w:val="-7"/>
        </w:rPr>
        <w:t xml:space="preserve"> </w:t>
      </w:r>
      <w:r>
        <w:t>переподготовке</w:t>
      </w:r>
      <w:r>
        <w:rPr>
          <w:spacing w:val="-7"/>
        </w:rPr>
        <w:t xml:space="preserve"> </w:t>
      </w:r>
      <w:r>
        <w:t>(при</w:t>
      </w:r>
      <w:r>
        <w:rPr>
          <w:spacing w:val="-6"/>
        </w:rPr>
        <w:t xml:space="preserve"> </w:t>
      </w:r>
      <w:r>
        <w:t>наличии);</w:t>
      </w:r>
    </w:p>
    <w:p w:rsidR="00A95AC5" w:rsidRDefault="00A95AC5" w:rsidP="00A95AC5">
      <w:pPr>
        <w:pStyle w:val="a5"/>
      </w:pPr>
      <w:r>
        <w:t>и)</w:t>
      </w:r>
      <w:r>
        <w:rPr>
          <w:spacing w:val="80"/>
        </w:rPr>
        <w:t xml:space="preserve"> </w:t>
      </w:r>
      <w:r>
        <w:t>сведения</w:t>
      </w:r>
      <w:r>
        <w:rPr>
          <w:spacing w:val="80"/>
        </w:rPr>
        <w:t xml:space="preserve"> </w:t>
      </w:r>
      <w:r>
        <w:t>о</w:t>
      </w:r>
      <w:r>
        <w:rPr>
          <w:spacing w:val="80"/>
        </w:rPr>
        <w:t xml:space="preserve"> </w:t>
      </w:r>
      <w:r>
        <w:t>продолжительности</w:t>
      </w:r>
      <w:r>
        <w:rPr>
          <w:spacing w:val="80"/>
        </w:rPr>
        <w:t xml:space="preserve"> </w:t>
      </w:r>
      <w:r>
        <w:t>опыта</w:t>
      </w:r>
      <w:r>
        <w:rPr>
          <w:spacing w:val="80"/>
        </w:rPr>
        <w:t xml:space="preserve"> </w:t>
      </w:r>
      <w:r>
        <w:t>(лет)</w:t>
      </w:r>
      <w:r>
        <w:rPr>
          <w:spacing w:val="80"/>
        </w:rPr>
        <w:t xml:space="preserve"> </w:t>
      </w:r>
      <w:r>
        <w:t>работы</w:t>
      </w:r>
      <w:r>
        <w:rPr>
          <w:spacing w:val="80"/>
        </w:rPr>
        <w:t xml:space="preserve"> </w:t>
      </w:r>
      <w:r>
        <w:t>в</w:t>
      </w:r>
      <w:r>
        <w:rPr>
          <w:spacing w:val="80"/>
        </w:rPr>
        <w:t xml:space="preserve"> </w:t>
      </w:r>
      <w:r>
        <w:t>профессиональной</w:t>
      </w:r>
      <w:r>
        <w:rPr>
          <w:spacing w:val="80"/>
        </w:rPr>
        <w:t xml:space="preserve"> </w:t>
      </w:r>
      <w:r>
        <w:t>сфере, соответствующей</w:t>
      </w:r>
      <w:r>
        <w:rPr>
          <w:spacing w:val="75"/>
        </w:rPr>
        <w:t xml:space="preserve"> </w:t>
      </w:r>
      <w:r>
        <w:t>образовательной</w:t>
      </w:r>
      <w:r>
        <w:rPr>
          <w:spacing w:val="75"/>
        </w:rPr>
        <w:t xml:space="preserve"> </w:t>
      </w:r>
      <w:r>
        <w:t>деятельности</w:t>
      </w:r>
      <w:r>
        <w:rPr>
          <w:spacing w:val="75"/>
        </w:rPr>
        <w:t xml:space="preserve"> </w:t>
      </w:r>
      <w:r>
        <w:t>по</w:t>
      </w:r>
      <w:r>
        <w:rPr>
          <w:spacing w:val="72"/>
        </w:rPr>
        <w:t xml:space="preserve"> </w:t>
      </w:r>
      <w:r>
        <w:t>реализации</w:t>
      </w:r>
      <w:r>
        <w:rPr>
          <w:spacing w:val="72"/>
        </w:rPr>
        <w:t xml:space="preserve"> </w:t>
      </w:r>
      <w:r>
        <w:t>учебных</w:t>
      </w:r>
      <w:r>
        <w:rPr>
          <w:spacing w:val="74"/>
        </w:rPr>
        <w:t xml:space="preserve"> </w:t>
      </w:r>
      <w:r>
        <w:rPr>
          <w:spacing w:val="-2"/>
        </w:rPr>
        <w:t>предметов,</w:t>
      </w:r>
    </w:p>
    <w:p w:rsidR="00A95AC5" w:rsidRDefault="00A95AC5" w:rsidP="00A95AC5">
      <w:pPr>
        <w:rPr>
          <w:sz w:val="24"/>
          <w:szCs w:val="24"/>
        </w:rPr>
        <w:sectPr w:rsidR="00A95AC5">
          <w:pgSz w:w="11910" w:h="16840"/>
          <w:pgMar w:top="1040" w:right="141" w:bottom="1200" w:left="1559" w:header="0" w:footer="1002" w:gutter="0"/>
          <w:cols w:space="720"/>
        </w:sectPr>
      </w:pPr>
    </w:p>
    <w:p w:rsidR="00A95AC5" w:rsidRDefault="00A95AC5" w:rsidP="00A95AC5">
      <w:pPr>
        <w:pStyle w:val="a5"/>
        <w:spacing w:before="66"/>
        <w:jc w:val="both"/>
      </w:pPr>
      <w:r>
        <w:lastRenderedPageBreak/>
        <w:t>курсов,</w:t>
      </w:r>
      <w:r>
        <w:rPr>
          <w:spacing w:val="-3"/>
        </w:rPr>
        <w:t xml:space="preserve"> </w:t>
      </w:r>
      <w:r>
        <w:t>дисциплин</w:t>
      </w:r>
      <w:r>
        <w:rPr>
          <w:spacing w:val="-2"/>
        </w:rPr>
        <w:t xml:space="preserve"> (модулей);</w:t>
      </w:r>
    </w:p>
    <w:p w:rsidR="00A95AC5" w:rsidRDefault="00A95AC5" w:rsidP="00A95AC5">
      <w:pPr>
        <w:pStyle w:val="a5"/>
        <w:spacing w:before="15" w:line="252" w:lineRule="auto"/>
        <w:ind w:right="702"/>
        <w:jc w:val="both"/>
      </w:pPr>
      <w:r>
        <w:t xml:space="preserve">к) наименование общеобразовательной программы (общеобразовательных программ), код и наименование профессии, специальности (специальностей), направления (направлений) подготовки или укрупненной группы профессий, специальностей и направлений подготовки профессиональной образовательной программы высшего образования по программам </w:t>
      </w:r>
      <w:proofErr w:type="spellStart"/>
      <w:r>
        <w:t>бакалавриата</w:t>
      </w:r>
      <w:proofErr w:type="spellEnd"/>
      <w:r>
        <w:t xml:space="preserve">, </w:t>
      </w:r>
      <w:proofErr w:type="spellStart"/>
      <w:r>
        <w:t>специалитета</w:t>
      </w:r>
      <w:proofErr w:type="spellEnd"/>
      <w:r>
        <w:t xml:space="preserve">, магистратуры, ординатуры, </w:t>
      </w:r>
      <w:proofErr w:type="spellStart"/>
      <w:r>
        <w:t>ассистентур</w:t>
      </w:r>
      <w:proofErr w:type="gramStart"/>
      <w:r>
        <w:t>ы</w:t>
      </w:r>
      <w:proofErr w:type="spellEnd"/>
      <w:r>
        <w:t>-</w:t>
      </w:r>
      <w:proofErr w:type="gramEnd"/>
      <w:r>
        <w:t xml:space="preserve"> стажировки, шифр и наименование области науки, группы научных специальностей, научной специальности программы (программ) подготовки научных и научно- педагогических кадров в аспирантуре (адъюнктуре), в реализации которых участвует педагогический работник (</w:t>
      </w:r>
      <w:hyperlink r:id="rId26" w:history="1">
        <w:r>
          <w:rPr>
            <w:rStyle w:val="a7"/>
          </w:rPr>
          <w:t>Пункт 11</w:t>
        </w:r>
      </w:hyperlink>
      <w:r>
        <w:t xml:space="preserve"> Правил N 1802).</w:t>
      </w:r>
    </w:p>
    <w:p w:rsidR="00A95AC5" w:rsidRDefault="00A95AC5" w:rsidP="00A95AC5">
      <w:pPr>
        <w:pStyle w:val="ListParagraph"/>
        <w:numPr>
          <w:ilvl w:val="2"/>
          <w:numId w:val="4"/>
        </w:numPr>
        <w:tabs>
          <w:tab w:val="left" w:pos="1078"/>
        </w:tabs>
        <w:spacing w:before="229"/>
        <w:ind w:left="143" w:right="708" w:firstLine="0"/>
        <w:jc w:val="both"/>
        <w:rPr>
          <w:sz w:val="24"/>
          <w:szCs w:val="24"/>
        </w:rPr>
      </w:pPr>
      <w:r>
        <w:rPr>
          <w:sz w:val="24"/>
          <w:szCs w:val="24"/>
        </w:rPr>
        <w:t>Подраздел "</w:t>
      </w:r>
      <w:r>
        <w:rPr>
          <w:i/>
          <w:sz w:val="24"/>
          <w:szCs w:val="24"/>
          <w:u w:val="single"/>
        </w:rPr>
        <w:t>Материально-техническое обеспечение и оснащенность</w:t>
      </w:r>
      <w:r>
        <w:rPr>
          <w:i/>
          <w:sz w:val="24"/>
          <w:szCs w:val="24"/>
        </w:rPr>
        <w:t xml:space="preserve"> </w:t>
      </w:r>
      <w:proofErr w:type="gramStart"/>
      <w:r>
        <w:rPr>
          <w:i/>
          <w:sz w:val="24"/>
          <w:szCs w:val="24"/>
          <w:u w:val="single"/>
        </w:rPr>
        <w:t>образовательного</w:t>
      </w:r>
      <w:proofErr w:type="gramEnd"/>
      <w:r>
        <w:rPr>
          <w:i/>
          <w:sz w:val="24"/>
          <w:szCs w:val="24"/>
          <w:u w:val="single"/>
        </w:rPr>
        <w:t xml:space="preserve"> процесс.</w:t>
      </w:r>
      <w:r>
        <w:rPr>
          <w:sz w:val="24"/>
          <w:szCs w:val="24"/>
        </w:rPr>
        <w:t>.</w:t>
      </w:r>
      <w:r>
        <w:rPr>
          <w:i/>
          <w:sz w:val="24"/>
          <w:szCs w:val="24"/>
          <w:u w:val="single"/>
        </w:rPr>
        <w:t>Доступная среда"</w:t>
      </w:r>
      <w:r>
        <w:rPr>
          <w:i/>
          <w:sz w:val="24"/>
          <w:szCs w:val="24"/>
        </w:rPr>
        <w:t xml:space="preserve"> </w:t>
      </w:r>
      <w:r>
        <w:rPr>
          <w:sz w:val="24"/>
          <w:szCs w:val="24"/>
        </w:rPr>
        <w:t xml:space="preserve">должен содержать следующую </w:t>
      </w:r>
      <w:r>
        <w:rPr>
          <w:spacing w:val="-2"/>
          <w:sz w:val="24"/>
          <w:szCs w:val="24"/>
        </w:rPr>
        <w:t>информацию:</w:t>
      </w:r>
    </w:p>
    <w:p w:rsidR="00A95AC5" w:rsidRDefault="00A95AC5" w:rsidP="00A95AC5">
      <w:pPr>
        <w:pStyle w:val="ListParagraph"/>
        <w:numPr>
          <w:ilvl w:val="0"/>
          <w:numId w:val="12"/>
        </w:numPr>
        <w:tabs>
          <w:tab w:val="left" w:pos="420"/>
        </w:tabs>
        <w:spacing w:before="149"/>
        <w:ind w:right="708" w:firstLine="0"/>
        <w:rPr>
          <w:sz w:val="24"/>
          <w:szCs w:val="24"/>
        </w:rPr>
      </w:pPr>
      <w:r>
        <w:rPr>
          <w:sz w:val="24"/>
          <w:szCs w:val="24"/>
        </w:rPr>
        <w:t>о материально-техническом обеспечении образовательной деятельности, в том числе в отношении инвалидов и лиц с ограниченными возможностями здоровья:</w:t>
      </w:r>
    </w:p>
    <w:p w:rsidR="00A95AC5" w:rsidRDefault="00A95AC5" w:rsidP="00A95AC5">
      <w:pPr>
        <w:pStyle w:val="a5"/>
      </w:pPr>
      <w:r>
        <w:t>а)</w:t>
      </w:r>
      <w:r>
        <w:rPr>
          <w:spacing w:val="-5"/>
        </w:rPr>
        <w:t xml:space="preserve"> </w:t>
      </w:r>
      <w:r>
        <w:t>о</w:t>
      </w:r>
      <w:r>
        <w:rPr>
          <w:spacing w:val="-4"/>
        </w:rPr>
        <w:t xml:space="preserve"> </w:t>
      </w:r>
      <w:r>
        <w:t>наличии</w:t>
      </w:r>
      <w:r>
        <w:rPr>
          <w:spacing w:val="-4"/>
        </w:rPr>
        <w:t xml:space="preserve"> </w:t>
      </w:r>
      <w:r>
        <w:t>оборудованных</w:t>
      </w:r>
      <w:r>
        <w:rPr>
          <w:spacing w:val="3"/>
        </w:rPr>
        <w:t xml:space="preserve"> </w:t>
      </w:r>
      <w:r>
        <w:t>учебных</w:t>
      </w:r>
      <w:r>
        <w:rPr>
          <w:spacing w:val="-3"/>
        </w:rPr>
        <w:t xml:space="preserve"> </w:t>
      </w:r>
      <w:r>
        <w:rPr>
          <w:spacing w:val="-2"/>
        </w:rPr>
        <w:t>кабинетов;</w:t>
      </w:r>
    </w:p>
    <w:p w:rsidR="00A95AC5" w:rsidRDefault="00A95AC5" w:rsidP="00A95AC5">
      <w:pPr>
        <w:pStyle w:val="a5"/>
        <w:ind w:right="1935"/>
      </w:pPr>
      <w:r>
        <w:t>б)</w:t>
      </w:r>
      <w:r>
        <w:rPr>
          <w:spacing w:val="-5"/>
        </w:rPr>
        <w:t xml:space="preserve"> </w:t>
      </w:r>
      <w:r>
        <w:t>о</w:t>
      </w:r>
      <w:r>
        <w:rPr>
          <w:spacing w:val="-5"/>
        </w:rPr>
        <w:t xml:space="preserve"> </w:t>
      </w:r>
      <w:r>
        <w:t>наличии</w:t>
      </w:r>
      <w:r>
        <w:rPr>
          <w:spacing w:val="-5"/>
        </w:rPr>
        <w:t xml:space="preserve"> </w:t>
      </w:r>
      <w:r>
        <w:t>оборудованных</w:t>
      </w:r>
      <w:r>
        <w:rPr>
          <w:spacing w:val="-3"/>
        </w:rPr>
        <w:t xml:space="preserve"> </w:t>
      </w:r>
      <w:r>
        <w:t>объектов</w:t>
      </w:r>
      <w:r>
        <w:rPr>
          <w:spacing w:val="-6"/>
        </w:rPr>
        <w:t xml:space="preserve"> </w:t>
      </w:r>
      <w:r>
        <w:t>для</w:t>
      </w:r>
      <w:r>
        <w:rPr>
          <w:spacing w:val="-8"/>
        </w:rPr>
        <w:t xml:space="preserve"> </w:t>
      </w:r>
      <w:r>
        <w:t>проведения</w:t>
      </w:r>
      <w:r>
        <w:rPr>
          <w:spacing w:val="-5"/>
        </w:rPr>
        <w:t xml:space="preserve"> </w:t>
      </w:r>
      <w:r>
        <w:t>практических</w:t>
      </w:r>
      <w:r>
        <w:rPr>
          <w:spacing w:val="-6"/>
        </w:rPr>
        <w:t xml:space="preserve"> </w:t>
      </w:r>
      <w:r>
        <w:t>занятий; в) о наличии оборудованных библиотек;</w:t>
      </w:r>
    </w:p>
    <w:p w:rsidR="00A95AC5" w:rsidRDefault="00A95AC5" w:rsidP="00A95AC5">
      <w:pPr>
        <w:pStyle w:val="a5"/>
      </w:pPr>
      <w:r>
        <w:t>г)</w:t>
      </w:r>
      <w:r>
        <w:rPr>
          <w:spacing w:val="-6"/>
        </w:rPr>
        <w:t xml:space="preserve"> </w:t>
      </w:r>
      <w:r>
        <w:t>о</w:t>
      </w:r>
      <w:r>
        <w:rPr>
          <w:spacing w:val="-3"/>
        </w:rPr>
        <w:t xml:space="preserve"> </w:t>
      </w:r>
      <w:r>
        <w:t>наличии</w:t>
      </w:r>
      <w:r>
        <w:rPr>
          <w:spacing w:val="-3"/>
        </w:rPr>
        <w:t xml:space="preserve"> </w:t>
      </w:r>
      <w:r>
        <w:t>оборудованных</w:t>
      </w:r>
      <w:r>
        <w:rPr>
          <w:spacing w:val="-2"/>
        </w:rPr>
        <w:t xml:space="preserve"> </w:t>
      </w:r>
      <w:r>
        <w:t>объектов</w:t>
      </w:r>
      <w:r>
        <w:rPr>
          <w:spacing w:val="-3"/>
        </w:rPr>
        <w:t xml:space="preserve"> </w:t>
      </w:r>
      <w:r>
        <w:rPr>
          <w:spacing w:val="-2"/>
        </w:rPr>
        <w:t>спорта;</w:t>
      </w:r>
    </w:p>
    <w:p w:rsidR="00A95AC5" w:rsidRDefault="00A95AC5" w:rsidP="00A95AC5">
      <w:pPr>
        <w:pStyle w:val="a5"/>
      </w:pPr>
      <w:proofErr w:type="spellStart"/>
      <w:r>
        <w:t>д</w:t>
      </w:r>
      <w:proofErr w:type="spellEnd"/>
      <w:r>
        <w:t>)</w:t>
      </w:r>
      <w:r>
        <w:rPr>
          <w:spacing w:val="-5"/>
        </w:rPr>
        <w:t xml:space="preserve"> </w:t>
      </w:r>
      <w:r>
        <w:t>о</w:t>
      </w:r>
      <w:r>
        <w:rPr>
          <w:spacing w:val="-2"/>
        </w:rPr>
        <w:t xml:space="preserve"> </w:t>
      </w:r>
      <w:r>
        <w:t>наличии</w:t>
      </w:r>
      <w:r>
        <w:rPr>
          <w:spacing w:val="-2"/>
        </w:rPr>
        <w:t xml:space="preserve"> </w:t>
      </w:r>
      <w:r>
        <w:t>оборудованных</w:t>
      </w:r>
      <w:r>
        <w:rPr>
          <w:spacing w:val="-1"/>
        </w:rPr>
        <w:t xml:space="preserve"> </w:t>
      </w:r>
      <w:r>
        <w:t>средствах обучения</w:t>
      </w:r>
      <w:r>
        <w:rPr>
          <w:spacing w:val="-2"/>
        </w:rPr>
        <w:t xml:space="preserve"> </w:t>
      </w:r>
      <w:r>
        <w:t>и</w:t>
      </w:r>
      <w:r>
        <w:rPr>
          <w:spacing w:val="-2"/>
        </w:rPr>
        <w:t xml:space="preserve"> воспитания;</w:t>
      </w:r>
    </w:p>
    <w:p w:rsidR="00A95AC5" w:rsidRDefault="00A95AC5" w:rsidP="00A95AC5">
      <w:pPr>
        <w:pStyle w:val="a5"/>
        <w:ind w:right="710"/>
      </w:pPr>
      <w:r>
        <w:t>е)</w:t>
      </w:r>
      <w:r>
        <w:rPr>
          <w:spacing w:val="40"/>
        </w:rPr>
        <w:t xml:space="preserve"> </w:t>
      </w:r>
      <w:r>
        <w:t>о</w:t>
      </w:r>
      <w:r>
        <w:rPr>
          <w:spacing w:val="40"/>
        </w:rPr>
        <w:t xml:space="preserve"> </w:t>
      </w:r>
      <w:r>
        <w:t>доступе</w:t>
      </w:r>
      <w:r>
        <w:rPr>
          <w:spacing w:val="40"/>
        </w:rPr>
        <w:t xml:space="preserve"> </w:t>
      </w:r>
      <w:r>
        <w:t>к</w:t>
      </w:r>
      <w:r>
        <w:rPr>
          <w:spacing w:val="40"/>
        </w:rPr>
        <w:t xml:space="preserve"> </w:t>
      </w:r>
      <w:r>
        <w:t>информационным</w:t>
      </w:r>
      <w:r>
        <w:rPr>
          <w:spacing w:val="40"/>
        </w:rPr>
        <w:t xml:space="preserve"> </w:t>
      </w:r>
      <w:r>
        <w:t>системам</w:t>
      </w:r>
      <w:r>
        <w:rPr>
          <w:spacing w:val="40"/>
        </w:rPr>
        <w:t xml:space="preserve"> </w:t>
      </w:r>
      <w:r>
        <w:t>и</w:t>
      </w:r>
      <w:r>
        <w:rPr>
          <w:spacing w:val="40"/>
        </w:rPr>
        <w:t xml:space="preserve"> </w:t>
      </w:r>
      <w:r>
        <w:t xml:space="preserve">информационно-телекоммуникационным </w:t>
      </w:r>
      <w:r>
        <w:rPr>
          <w:spacing w:val="-2"/>
        </w:rPr>
        <w:t>сетям;</w:t>
      </w:r>
    </w:p>
    <w:p w:rsidR="00A95AC5" w:rsidRDefault="00A95AC5" w:rsidP="00A95AC5">
      <w:pPr>
        <w:pStyle w:val="a5"/>
        <w:spacing w:before="15" w:line="252" w:lineRule="auto"/>
      </w:pPr>
      <w:r>
        <w:t>ж)</w:t>
      </w:r>
      <w:r>
        <w:rPr>
          <w:spacing w:val="80"/>
        </w:rPr>
        <w:t xml:space="preserve"> </w:t>
      </w:r>
      <w:r>
        <w:t>об</w:t>
      </w:r>
      <w:r>
        <w:rPr>
          <w:spacing w:val="80"/>
        </w:rPr>
        <w:t xml:space="preserve"> </w:t>
      </w:r>
      <w:r>
        <w:t>электронных</w:t>
      </w:r>
      <w:r>
        <w:rPr>
          <w:spacing w:val="80"/>
        </w:rPr>
        <w:t xml:space="preserve"> </w:t>
      </w:r>
      <w:r>
        <w:t>образовательных</w:t>
      </w:r>
      <w:r>
        <w:rPr>
          <w:spacing w:val="80"/>
        </w:rPr>
        <w:t xml:space="preserve"> </w:t>
      </w:r>
      <w:r>
        <w:t>ресурсах,</w:t>
      </w:r>
      <w:r>
        <w:rPr>
          <w:spacing w:val="80"/>
        </w:rPr>
        <w:t xml:space="preserve"> </w:t>
      </w:r>
      <w:r>
        <w:t>к</w:t>
      </w:r>
      <w:r>
        <w:rPr>
          <w:spacing w:val="80"/>
        </w:rPr>
        <w:t xml:space="preserve"> </w:t>
      </w:r>
      <w:r>
        <w:t>которым</w:t>
      </w:r>
      <w:r>
        <w:rPr>
          <w:spacing w:val="80"/>
        </w:rPr>
        <w:t xml:space="preserve"> </w:t>
      </w:r>
      <w:r>
        <w:t>обеспечивается</w:t>
      </w:r>
      <w:r>
        <w:rPr>
          <w:spacing w:val="80"/>
        </w:rPr>
        <w:t xml:space="preserve"> </w:t>
      </w:r>
      <w:r>
        <w:t>доступ обучающихся (</w:t>
      </w:r>
      <w:hyperlink r:id="rId27" w:history="1">
        <w:r>
          <w:rPr>
            <w:rStyle w:val="a7"/>
          </w:rPr>
          <w:t>Подпункт "и"</w:t>
        </w:r>
      </w:hyperlink>
      <w:r>
        <w:t xml:space="preserve"> пункта 1 части 2 статьи 29 Федерального закона N 273-ФЗ);</w:t>
      </w:r>
    </w:p>
    <w:p w:rsidR="00A95AC5" w:rsidRDefault="00A95AC5" w:rsidP="00A95AC5">
      <w:pPr>
        <w:pStyle w:val="ListParagraph"/>
        <w:numPr>
          <w:ilvl w:val="0"/>
          <w:numId w:val="12"/>
        </w:numPr>
        <w:tabs>
          <w:tab w:val="left" w:pos="523"/>
        </w:tabs>
        <w:ind w:right="709" w:firstLine="0"/>
        <w:rPr>
          <w:sz w:val="24"/>
          <w:szCs w:val="24"/>
        </w:rPr>
      </w:pPr>
      <w:r>
        <w:rPr>
          <w:sz w:val="24"/>
          <w:szCs w:val="24"/>
        </w:rPr>
        <w:t>о</w:t>
      </w:r>
      <w:r>
        <w:rPr>
          <w:spacing w:val="80"/>
          <w:sz w:val="24"/>
          <w:szCs w:val="24"/>
        </w:rPr>
        <w:t xml:space="preserve"> </w:t>
      </w:r>
      <w:r>
        <w:rPr>
          <w:sz w:val="24"/>
          <w:szCs w:val="24"/>
        </w:rPr>
        <w:t>специальных</w:t>
      </w:r>
      <w:r>
        <w:rPr>
          <w:spacing w:val="80"/>
          <w:sz w:val="24"/>
          <w:szCs w:val="24"/>
        </w:rPr>
        <w:t xml:space="preserve"> </w:t>
      </w:r>
      <w:r>
        <w:rPr>
          <w:sz w:val="24"/>
          <w:szCs w:val="24"/>
        </w:rPr>
        <w:t>условиях</w:t>
      </w:r>
      <w:r>
        <w:rPr>
          <w:spacing w:val="80"/>
          <w:sz w:val="24"/>
          <w:szCs w:val="24"/>
        </w:rPr>
        <w:t xml:space="preserve"> </w:t>
      </w:r>
      <w:r>
        <w:rPr>
          <w:sz w:val="24"/>
          <w:szCs w:val="24"/>
        </w:rPr>
        <w:t>для</w:t>
      </w:r>
      <w:r>
        <w:rPr>
          <w:spacing w:val="80"/>
          <w:sz w:val="24"/>
          <w:szCs w:val="24"/>
        </w:rPr>
        <w:t xml:space="preserve"> </w:t>
      </w:r>
      <w:r>
        <w:rPr>
          <w:sz w:val="24"/>
          <w:szCs w:val="24"/>
        </w:rPr>
        <w:t>получения</w:t>
      </w:r>
      <w:r>
        <w:rPr>
          <w:spacing w:val="80"/>
          <w:sz w:val="24"/>
          <w:szCs w:val="24"/>
        </w:rPr>
        <w:t xml:space="preserve"> </w:t>
      </w:r>
      <w:r>
        <w:rPr>
          <w:sz w:val="24"/>
          <w:szCs w:val="24"/>
        </w:rPr>
        <w:t>образования</w:t>
      </w:r>
      <w:r>
        <w:rPr>
          <w:spacing w:val="80"/>
          <w:sz w:val="24"/>
          <w:szCs w:val="24"/>
        </w:rPr>
        <w:t xml:space="preserve"> </w:t>
      </w:r>
      <w:r>
        <w:rPr>
          <w:sz w:val="24"/>
          <w:szCs w:val="24"/>
        </w:rPr>
        <w:t>инвалидами</w:t>
      </w:r>
      <w:r>
        <w:rPr>
          <w:spacing w:val="80"/>
          <w:sz w:val="24"/>
          <w:szCs w:val="24"/>
        </w:rPr>
        <w:t xml:space="preserve"> </w:t>
      </w:r>
      <w:r>
        <w:rPr>
          <w:sz w:val="24"/>
          <w:szCs w:val="24"/>
        </w:rPr>
        <w:t>и</w:t>
      </w:r>
      <w:r>
        <w:rPr>
          <w:spacing w:val="80"/>
          <w:sz w:val="24"/>
          <w:szCs w:val="24"/>
        </w:rPr>
        <w:t xml:space="preserve"> </w:t>
      </w:r>
      <w:r>
        <w:rPr>
          <w:sz w:val="24"/>
          <w:szCs w:val="24"/>
        </w:rPr>
        <w:t>лицами</w:t>
      </w:r>
      <w:r>
        <w:rPr>
          <w:spacing w:val="80"/>
          <w:sz w:val="24"/>
          <w:szCs w:val="24"/>
        </w:rPr>
        <w:t xml:space="preserve"> </w:t>
      </w:r>
      <w:r>
        <w:rPr>
          <w:sz w:val="24"/>
          <w:szCs w:val="24"/>
        </w:rPr>
        <w:t>с ограниченными возможностями здоровья:</w:t>
      </w:r>
    </w:p>
    <w:p w:rsidR="00A95AC5" w:rsidRDefault="00A95AC5" w:rsidP="00A95AC5">
      <w:pPr>
        <w:pStyle w:val="a5"/>
        <w:ind w:right="709"/>
        <w:jc w:val="both"/>
      </w:pPr>
      <w:r>
        <w:t xml:space="preserve">а) об обеспечении доступа в здания образовательной организации, в том числе в общежитие, интернат, </w:t>
      </w:r>
      <w:proofErr w:type="gramStart"/>
      <w:r>
        <w:t>приспособленных</w:t>
      </w:r>
      <w:proofErr w:type="gramEnd"/>
      <w:r>
        <w:t xml:space="preserve"> для использования инвалидами и лицами с ограниченными возможностями здоровья;</w:t>
      </w:r>
    </w:p>
    <w:p w:rsidR="00A95AC5" w:rsidRDefault="00A95AC5" w:rsidP="00A95AC5">
      <w:pPr>
        <w:pStyle w:val="a5"/>
        <w:ind w:right="711"/>
        <w:jc w:val="both"/>
      </w:pPr>
      <w:r>
        <w:t xml:space="preserve">б) о наличии специальных технических средств обучения коллективного и индивидуального пользования инвалидов и лиц с ограниченными возможностями </w:t>
      </w:r>
      <w:r>
        <w:rPr>
          <w:spacing w:val="-2"/>
        </w:rPr>
        <w:t>здоровья.</w:t>
      </w:r>
    </w:p>
    <w:p w:rsidR="00A95AC5" w:rsidRDefault="00A95AC5" w:rsidP="00A95AC5">
      <w:pPr>
        <w:pStyle w:val="ListParagraph"/>
        <w:numPr>
          <w:ilvl w:val="2"/>
          <w:numId w:val="4"/>
        </w:numPr>
        <w:tabs>
          <w:tab w:val="left" w:pos="682"/>
        </w:tabs>
        <w:spacing w:before="136"/>
        <w:ind w:left="143" w:right="708" w:firstLine="0"/>
        <w:jc w:val="both"/>
        <w:rPr>
          <w:sz w:val="24"/>
          <w:szCs w:val="24"/>
        </w:rPr>
      </w:pPr>
      <w:r>
        <w:rPr>
          <w:sz w:val="24"/>
          <w:szCs w:val="24"/>
        </w:rPr>
        <w:t>Подраздел</w:t>
      </w:r>
      <w:r>
        <w:rPr>
          <w:i/>
          <w:spacing w:val="40"/>
          <w:sz w:val="24"/>
          <w:szCs w:val="24"/>
          <w:u w:val="single"/>
        </w:rPr>
        <w:t xml:space="preserve"> </w:t>
      </w:r>
      <w:r>
        <w:rPr>
          <w:i/>
          <w:sz w:val="24"/>
          <w:szCs w:val="24"/>
          <w:u w:val="single"/>
        </w:rPr>
        <w:t>" Платные образовательные услуги "</w:t>
      </w:r>
      <w:r>
        <w:rPr>
          <w:i/>
          <w:sz w:val="24"/>
          <w:szCs w:val="24"/>
        </w:rPr>
        <w:t xml:space="preserve"> </w:t>
      </w:r>
      <w:r>
        <w:rPr>
          <w:sz w:val="24"/>
          <w:szCs w:val="24"/>
        </w:rPr>
        <w:t xml:space="preserve">должен содержать следующие </w:t>
      </w:r>
      <w:r>
        <w:rPr>
          <w:spacing w:val="-2"/>
          <w:sz w:val="24"/>
          <w:szCs w:val="24"/>
        </w:rPr>
        <w:t>документы:</w:t>
      </w:r>
    </w:p>
    <w:p w:rsidR="00A95AC5" w:rsidRDefault="00A95AC5" w:rsidP="00A95AC5">
      <w:pPr>
        <w:pStyle w:val="a5"/>
        <w:spacing w:before="1"/>
        <w:ind w:right="712"/>
        <w:jc w:val="both"/>
      </w:pPr>
      <w:r>
        <w:t>а) о порядке оказания платных образовательных услуг, в том числе образец договора об оказании платных образовательных услуг;</w:t>
      </w:r>
    </w:p>
    <w:p w:rsidR="00A95AC5" w:rsidRDefault="00A95AC5" w:rsidP="00A95AC5">
      <w:pPr>
        <w:pStyle w:val="a5"/>
        <w:jc w:val="both"/>
      </w:pPr>
      <w:r>
        <w:t>б)</w:t>
      </w:r>
      <w:r>
        <w:rPr>
          <w:spacing w:val="-6"/>
        </w:rPr>
        <w:t xml:space="preserve"> </w:t>
      </w:r>
      <w:r>
        <w:t>об</w:t>
      </w:r>
      <w:r>
        <w:rPr>
          <w:spacing w:val="-2"/>
        </w:rPr>
        <w:t xml:space="preserve"> </w:t>
      </w:r>
      <w:r>
        <w:t>утверждении</w:t>
      </w:r>
      <w:r>
        <w:rPr>
          <w:spacing w:val="-4"/>
        </w:rPr>
        <w:t xml:space="preserve"> </w:t>
      </w:r>
      <w:r>
        <w:t>стоимости</w:t>
      </w:r>
      <w:r>
        <w:rPr>
          <w:spacing w:val="-2"/>
        </w:rPr>
        <w:t xml:space="preserve"> </w:t>
      </w:r>
      <w:proofErr w:type="gramStart"/>
      <w:r>
        <w:t>обучения</w:t>
      </w:r>
      <w:proofErr w:type="gramEnd"/>
      <w:r>
        <w:rPr>
          <w:spacing w:val="-2"/>
        </w:rPr>
        <w:t xml:space="preserve"> </w:t>
      </w:r>
      <w:r>
        <w:t>по</w:t>
      </w:r>
      <w:r>
        <w:rPr>
          <w:spacing w:val="-4"/>
        </w:rPr>
        <w:t xml:space="preserve"> </w:t>
      </w:r>
      <w:r>
        <w:t>каждой</w:t>
      </w:r>
      <w:r>
        <w:rPr>
          <w:spacing w:val="-3"/>
        </w:rPr>
        <w:t xml:space="preserve"> </w:t>
      </w:r>
      <w:r>
        <w:t>образовательной</w:t>
      </w:r>
      <w:r>
        <w:rPr>
          <w:spacing w:val="-3"/>
        </w:rPr>
        <w:t xml:space="preserve"> </w:t>
      </w:r>
      <w:r>
        <w:rPr>
          <w:spacing w:val="-2"/>
        </w:rPr>
        <w:t>программе;</w:t>
      </w:r>
    </w:p>
    <w:p w:rsidR="00A95AC5" w:rsidRDefault="00A95AC5" w:rsidP="00A95AC5">
      <w:pPr>
        <w:pStyle w:val="a5"/>
        <w:ind w:right="709"/>
        <w:jc w:val="both"/>
      </w:pPr>
      <w:r>
        <w:t>в) об установлении размера платы, взимаемой с родителей (законных представителей) за присмотр и уход за детьми, осваивающими образовательные программы дошкольного образования в организациях, осуществляющих образовательную деятельность.</w:t>
      </w:r>
    </w:p>
    <w:p w:rsidR="00A95AC5" w:rsidRDefault="00A95AC5" w:rsidP="00A95AC5">
      <w:pPr>
        <w:pStyle w:val="ListParagraph"/>
        <w:numPr>
          <w:ilvl w:val="2"/>
          <w:numId w:val="4"/>
        </w:numPr>
        <w:tabs>
          <w:tab w:val="left" w:pos="1196"/>
          <w:tab w:val="left" w:pos="2536"/>
          <w:tab w:val="left" w:pos="5604"/>
          <w:tab w:val="left" w:pos="7421"/>
          <w:tab w:val="left" w:pos="8440"/>
        </w:tabs>
        <w:spacing w:before="240"/>
        <w:ind w:left="143" w:right="704" w:firstLine="0"/>
        <w:rPr>
          <w:sz w:val="24"/>
          <w:szCs w:val="24"/>
        </w:rPr>
      </w:pPr>
      <w:r>
        <w:rPr>
          <w:spacing w:val="-2"/>
          <w:sz w:val="24"/>
          <w:szCs w:val="24"/>
        </w:rPr>
        <w:t>Подраздел</w:t>
      </w:r>
      <w:r>
        <w:rPr>
          <w:sz w:val="24"/>
          <w:szCs w:val="24"/>
        </w:rPr>
        <w:tab/>
      </w:r>
      <w:r>
        <w:rPr>
          <w:spacing w:val="-2"/>
          <w:sz w:val="24"/>
          <w:szCs w:val="24"/>
        </w:rPr>
        <w:t>"</w:t>
      </w:r>
      <w:r>
        <w:rPr>
          <w:i/>
          <w:spacing w:val="-2"/>
          <w:sz w:val="24"/>
          <w:szCs w:val="24"/>
          <w:u w:val="single"/>
        </w:rPr>
        <w:t>Финансово-хозяйственная</w:t>
      </w:r>
      <w:r>
        <w:rPr>
          <w:i/>
          <w:sz w:val="24"/>
          <w:szCs w:val="24"/>
          <w:u w:val="single"/>
        </w:rPr>
        <w:tab/>
      </w:r>
      <w:r>
        <w:rPr>
          <w:i/>
          <w:spacing w:val="-2"/>
          <w:sz w:val="24"/>
          <w:szCs w:val="24"/>
          <w:u w:val="single"/>
        </w:rPr>
        <w:t>деятельность</w:t>
      </w:r>
      <w:r>
        <w:rPr>
          <w:spacing w:val="-2"/>
          <w:sz w:val="24"/>
          <w:szCs w:val="24"/>
        </w:rPr>
        <w:t>"</w:t>
      </w:r>
      <w:r>
        <w:rPr>
          <w:sz w:val="24"/>
          <w:szCs w:val="24"/>
        </w:rPr>
        <w:tab/>
      </w:r>
      <w:r>
        <w:rPr>
          <w:spacing w:val="-2"/>
          <w:sz w:val="24"/>
          <w:szCs w:val="24"/>
        </w:rPr>
        <w:t>должен</w:t>
      </w:r>
      <w:r>
        <w:rPr>
          <w:sz w:val="24"/>
          <w:szCs w:val="24"/>
        </w:rPr>
        <w:tab/>
      </w:r>
      <w:r>
        <w:rPr>
          <w:spacing w:val="-2"/>
          <w:sz w:val="24"/>
          <w:szCs w:val="24"/>
        </w:rPr>
        <w:t xml:space="preserve">содержать </w:t>
      </w:r>
      <w:r>
        <w:rPr>
          <w:sz w:val="24"/>
          <w:szCs w:val="24"/>
        </w:rPr>
        <w:t>следующую информацию:</w:t>
      </w:r>
    </w:p>
    <w:p w:rsidR="00A95AC5" w:rsidRDefault="00A95AC5" w:rsidP="00A95AC5">
      <w:pPr>
        <w:pStyle w:val="a5"/>
        <w:spacing w:before="151"/>
        <w:ind w:right="705"/>
        <w:jc w:val="both"/>
      </w:pPr>
      <w:r>
        <w:t>а) об объеме образовательной деятельности, финансовое обеспечение которой осуществляется за счет бюджетных ассигнований федерального бюджета, бюджетов субъектов Российской Федерации, местных бюджетов, по договорам об оказании платных образовательных услуг за счет средств физических (юридических) лиц;</w:t>
      </w:r>
    </w:p>
    <w:p w:rsidR="00A95AC5" w:rsidRDefault="00A95AC5" w:rsidP="00A95AC5">
      <w:pPr>
        <w:pStyle w:val="a5"/>
        <w:spacing w:before="1"/>
        <w:ind w:right="1296"/>
        <w:jc w:val="both"/>
      </w:pPr>
      <w:r>
        <w:t>б) о поступлении финансовых и материальных средств по итогам финансового года; в)</w:t>
      </w:r>
      <w:r>
        <w:rPr>
          <w:spacing w:val="-7"/>
        </w:rPr>
        <w:t xml:space="preserve"> </w:t>
      </w:r>
      <w:r>
        <w:t>о</w:t>
      </w:r>
      <w:r>
        <w:rPr>
          <w:spacing w:val="-2"/>
        </w:rPr>
        <w:t xml:space="preserve"> </w:t>
      </w:r>
      <w:r>
        <w:t>расходовании</w:t>
      </w:r>
      <w:r>
        <w:rPr>
          <w:spacing w:val="-2"/>
        </w:rPr>
        <w:t xml:space="preserve"> </w:t>
      </w:r>
      <w:r>
        <w:t>финансовых и</w:t>
      </w:r>
      <w:r>
        <w:rPr>
          <w:spacing w:val="-3"/>
        </w:rPr>
        <w:t xml:space="preserve"> </w:t>
      </w:r>
      <w:r>
        <w:t>материальных средств</w:t>
      </w:r>
      <w:r>
        <w:rPr>
          <w:spacing w:val="-3"/>
        </w:rPr>
        <w:t xml:space="preserve"> </w:t>
      </w:r>
      <w:r>
        <w:t>по</w:t>
      </w:r>
      <w:r>
        <w:rPr>
          <w:spacing w:val="-3"/>
        </w:rPr>
        <w:t xml:space="preserve"> </w:t>
      </w:r>
      <w:r>
        <w:t>итогам</w:t>
      </w:r>
      <w:r>
        <w:rPr>
          <w:spacing w:val="-3"/>
        </w:rPr>
        <w:t xml:space="preserve"> </w:t>
      </w:r>
      <w:r>
        <w:t>финансового</w:t>
      </w:r>
      <w:r>
        <w:rPr>
          <w:spacing w:val="-2"/>
        </w:rPr>
        <w:t xml:space="preserve"> года.</w:t>
      </w:r>
    </w:p>
    <w:p w:rsidR="00A95AC5" w:rsidRDefault="00A95AC5" w:rsidP="00A95AC5">
      <w:pPr>
        <w:rPr>
          <w:sz w:val="24"/>
          <w:szCs w:val="24"/>
        </w:rPr>
        <w:sectPr w:rsidR="00A95AC5">
          <w:pgSz w:w="11910" w:h="16840"/>
          <w:pgMar w:top="1040" w:right="141" w:bottom="1200" w:left="1559" w:header="0" w:footer="1002" w:gutter="0"/>
          <w:cols w:space="720"/>
        </w:sectPr>
      </w:pPr>
    </w:p>
    <w:p w:rsidR="00A95AC5" w:rsidRDefault="00A95AC5" w:rsidP="00A95AC5">
      <w:pPr>
        <w:pStyle w:val="a5"/>
        <w:spacing w:before="66"/>
        <w:ind w:right="706"/>
        <w:jc w:val="both"/>
      </w:pPr>
      <w:proofErr w:type="gramStart"/>
      <w:r>
        <w:lastRenderedPageBreak/>
        <w:t xml:space="preserve">Подраздел также должен содержать план финансово-хозяйственной деятельности образовательной организации, утвержденный в установленном законодательством Российской Федерации порядке, или бюджетную смету образовательной организации (Федерального закона </w:t>
      </w:r>
      <w:hyperlink r:id="rId28" w:history="1">
        <w:r>
          <w:rPr>
            <w:rStyle w:val="a7"/>
          </w:rPr>
          <w:t>N 273-ФЗ</w:t>
        </w:r>
      </w:hyperlink>
      <w:r>
        <w:t>) в форме электронного документа.</w:t>
      </w:r>
      <w:proofErr w:type="gramEnd"/>
    </w:p>
    <w:p w:rsidR="00A95AC5" w:rsidRDefault="00A95AC5" w:rsidP="00A95AC5">
      <w:pPr>
        <w:pStyle w:val="ListParagraph"/>
        <w:numPr>
          <w:ilvl w:val="2"/>
          <w:numId w:val="4"/>
        </w:numPr>
        <w:tabs>
          <w:tab w:val="left" w:pos="862"/>
        </w:tabs>
        <w:spacing w:before="166"/>
        <w:ind w:left="862" w:hanging="719"/>
        <w:rPr>
          <w:i/>
          <w:sz w:val="24"/>
          <w:szCs w:val="24"/>
        </w:rPr>
      </w:pPr>
      <w:r>
        <w:rPr>
          <w:i/>
          <w:sz w:val="24"/>
          <w:szCs w:val="24"/>
          <w:u w:val="single"/>
        </w:rPr>
        <w:t>Подраздел</w:t>
      </w:r>
      <w:r>
        <w:rPr>
          <w:i/>
          <w:spacing w:val="-2"/>
          <w:sz w:val="24"/>
          <w:szCs w:val="24"/>
          <w:u w:val="single"/>
        </w:rPr>
        <w:t xml:space="preserve"> </w:t>
      </w:r>
      <w:r>
        <w:rPr>
          <w:i/>
          <w:sz w:val="24"/>
          <w:szCs w:val="24"/>
          <w:u w:val="single"/>
        </w:rPr>
        <w:t>«Вакантные</w:t>
      </w:r>
      <w:r>
        <w:rPr>
          <w:i/>
          <w:spacing w:val="-3"/>
          <w:sz w:val="24"/>
          <w:szCs w:val="24"/>
          <w:u w:val="single"/>
        </w:rPr>
        <w:t xml:space="preserve"> </w:t>
      </w:r>
      <w:r>
        <w:rPr>
          <w:i/>
          <w:sz w:val="24"/>
          <w:szCs w:val="24"/>
          <w:u w:val="single"/>
        </w:rPr>
        <w:t>места</w:t>
      </w:r>
      <w:r>
        <w:rPr>
          <w:i/>
          <w:spacing w:val="-2"/>
          <w:sz w:val="24"/>
          <w:szCs w:val="24"/>
          <w:u w:val="single"/>
        </w:rPr>
        <w:t xml:space="preserve"> </w:t>
      </w:r>
      <w:r>
        <w:rPr>
          <w:i/>
          <w:sz w:val="24"/>
          <w:szCs w:val="24"/>
          <w:u w:val="single"/>
        </w:rPr>
        <w:t>для</w:t>
      </w:r>
      <w:r>
        <w:rPr>
          <w:i/>
          <w:spacing w:val="-3"/>
          <w:sz w:val="24"/>
          <w:szCs w:val="24"/>
          <w:u w:val="single"/>
        </w:rPr>
        <w:t xml:space="preserve"> </w:t>
      </w:r>
      <w:r>
        <w:rPr>
          <w:i/>
          <w:sz w:val="24"/>
          <w:szCs w:val="24"/>
          <w:u w:val="single"/>
        </w:rPr>
        <w:t>приема</w:t>
      </w:r>
      <w:r>
        <w:rPr>
          <w:i/>
          <w:spacing w:val="-2"/>
          <w:sz w:val="24"/>
          <w:szCs w:val="24"/>
          <w:u w:val="single"/>
        </w:rPr>
        <w:t xml:space="preserve"> </w:t>
      </w:r>
      <w:r>
        <w:rPr>
          <w:i/>
          <w:sz w:val="24"/>
          <w:szCs w:val="24"/>
          <w:u w:val="single"/>
        </w:rPr>
        <w:t>(перевода)</w:t>
      </w:r>
      <w:r>
        <w:rPr>
          <w:i/>
          <w:spacing w:val="-5"/>
          <w:sz w:val="24"/>
          <w:szCs w:val="24"/>
          <w:u w:val="single"/>
        </w:rPr>
        <w:t xml:space="preserve"> </w:t>
      </w:r>
      <w:proofErr w:type="gramStart"/>
      <w:r>
        <w:rPr>
          <w:i/>
          <w:spacing w:val="-2"/>
          <w:sz w:val="24"/>
          <w:szCs w:val="24"/>
          <w:u w:val="single"/>
        </w:rPr>
        <w:t>обучающихся</w:t>
      </w:r>
      <w:proofErr w:type="gramEnd"/>
      <w:r>
        <w:rPr>
          <w:i/>
          <w:spacing w:val="-2"/>
          <w:sz w:val="24"/>
          <w:szCs w:val="24"/>
          <w:u w:val="single"/>
        </w:rPr>
        <w:t>»</w:t>
      </w:r>
    </w:p>
    <w:p w:rsidR="00A95AC5" w:rsidRDefault="00A95AC5" w:rsidP="00A95AC5">
      <w:pPr>
        <w:pStyle w:val="a5"/>
        <w:ind w:right="710"/>
      </w:pPr>
      <w:r>
        <w:t>должен</w:t>
      </w:r>
      <w:r>
        <w:rPr>
          <w:spacing w:val="-4"/>
        </w:rPr>
        <w:t xml:space="preserve"> </w:t>
      </w:r>
      <w:r>
        <w:t>содержать</w:t>
      </w:r>
      <w:r>
        <w:rPr>
          <w:spacing w:val="-4"/>
        </w:rPr>
        <w:t xml:space="preserve"> </w:t>
      </w:r>
      <w:r>
        <w:t>информацию</w:t>
      </w:r>
      <w:r>
        <w:rPr>
          <w:spacing w:val="-5"/>
        </w:rPr>
        <w:t xml:space="preserve"> </w:t>
      </w:r>
      <w:r>
        <w:t>о</w:t>
      </w:r>
      <w:r>
        <w:rPr>
          <w:spacing w:val="-5"/>
        </w:rPr>
        <w:t xml:space="preserve"> </w:t>
      </w:r>
      <w:r>
        <w:t>количестве</w:t>
      </w:r>
      <w:r>
        <w:rPr>
          <w:spacing w:val="-4"/>
        </w:rPr>
        <w:t xml:space="preserve"> </w:t>
      </w:r>
      <w:r>
        <w:t>вакантных</w:t>
      </w:r>
      <w:r>
        <w:rPr>
          <w:spacing w:val="-4"/>
        </w:rPr>
        <w:t xml:space="preserve"> </w:t>
      </w:r>
      <w:r>
        <w:t>мест</w:t>
      </w:r>
      <w:r>
        <w:rPr>
          <w:spacing w:val="-5"/>
        </w:rPr>
        <w:t xml:space="preserve"> </w:t>
      </w:r>
      <w:r>
        <w:t>для</w:t>
      </w:r>
      <w:r>
        <w:rPr>
          <w:spacing w:val="-5"/>
        </w:rPr>
        <w:t xml:space="preserve"> </w:t>
      </w:r>
      <w:r>
        <w:t>приема</w:t>
      </w:r>
      <w:r>
        <w:rPr>
          <w:spacing w:val="-6"/>
        </w:rPr>
        <w:t xml:space="preserve"> </w:t>
      </w:r>
      <w:r>
        <w:t>(перевода) обучающихся по каждой реализуемой образовательной программе.</w:t>
      </w:r>
    </w:p>
    <w:p w:rsidR="00A95AC5" w:rsidRDefault="00A95AC5" w:rsidP="00A95AC5">
      <w:pPr>
        <w:pStyle w:val="ListParagraph"/>
        <w:numPr>
          <w:ilvl w:val="2"/>
          <w:numId w:val="4"/>
        </w:numPr>
        <w:tabs>
          <w:tab w:val="left" w:pos="955"/>
        </w:tabs>
        <w:spacing w:before="240"/>
        <w:ind w:left="143" w:right="703" w:firstLine="0"/>
        <w:rPr>
          <w:sz w:val="24"/>
          <w:szCs w:val="24"/>
        </w:rPr>
      </w:pPr>
      <w:r>
        <w:rPr>
          <w:i/>
          <w:sz w:val="24"/>
          <w:szCs w:val="24"/>
          <w:u w:val="single"/>
        </w:rPr>
        <w:t>Подраздел</w:t>
      </w:r>
      <w:r>
        <w:rPr>
          <w:i/>
          <w:spacing w:val="80"/>
          <w:sz w:val="24"/>
          <w:szCs w:val="24"/>
          <w:u w:val="single"/>
        </w:rPr>
        <w:t xml:space="preserve"> </w:t>
      </w:r>
      <w:r>
        <w:rPr>
          <w:i/>
          <w:sz w:val="24"/>
          <w:szCs w:val="24"/>
          <w:u w:val="single"/>
        </w:rPr>
        <w:t>"Стипендии</w:t>
      </w:r>
      <w:r>
        <w:rPr>
          <w:i/>
          <w:spacing w:val="80"/>
          <w:sz w:val="24"/>
          <w:szCs w:val="24"/>
          <w:u w:val="single"/>
        </w:rPr>
        <w:t xml:space="preserve"> </w:t>
      </w:r>
      <w:r>
        <w:rPr>
          <w:i/>
          <w:sz w:val="24"/>
          <w:szCs w:val="24"/>
          <w:u w:val="single"/>
        </w:rPr>
        <w:t>и</w:t>
      </w:r>
      <w:r>
        <w:rPr>
          <w:i/>
          <w:spacing w:val="80"/>
          <w:sz w:val="24"/>
          <w:szCs w:val="24"/>
          <w:u w:val="single"/>
        </w:rPr>
        <w:t xml:space="preserve"> </w:t>
      </w:r>
      <w:r>
        <w:rPr>
          <w:i/>
          <w:sz w:val="24"/>
          <w:szCs w:val="24"/>
          <w:u w:val="single"/>
        </w:rPr>
        <w:t>меры</w:t>
      </w:r>
      <w:r>
        <w:rPr>
          <w:i/>
          <w:spacing w:val="80"/>
          <w:sz w:val="24"/>
          <w:szCs w:val="24"/>
          <w:u w:val="single"/>
        </w:rPr>
        <w:t xml:space="preserve"> </w:t>
      </w:r>
      <w:r>
        <w:rPr>
          <w:i/>
          <w:sz w:val="24"/>
          <w:szCs w:val="24"/>
          <w:u w:val="single"/>
        </w:rPr>
        <w:t>поддержки</w:t>
      </w:r>
      <w:r>
        <w:rPr>
          <w:i/>
          <w:spacing w:val="80"/>
          <w:sz w:val="24"/>
          <w:szCs w:val="24"/>
          <w:u w:val="single"/>
        </w:rPr>
        <w:t xml:space="preserve"> </w:t>
      </w:r>
      <w:proofErr w:type="gramStart"/>
      <w:r>
        <w:rPr>
          <w:i/>
          <w:sz w:val="24"/>
          <w:szCs w:val="24"/>
          <w:u w:val="single"/>
        </w:rPr>
        <w:t>обучающихся</w:t>
      </w:r>
      <w:proofErr w:type="gramEnd"/>
      <w:r>
        <w:rPr>
          <w:i/>
          <w:sz w:val="24"/>
          <w:szCs w:val="24"/>
          <w:u w:val="single"/>
        </w:rPr>
        <w:t>"</w:t>
      </w:r>
      <w:r>
        <w:rPr>
          <w:i/>
          <w:spacing w:val="80"/>
          <w:sz w:val="24"/>
          <w:szCs w:val="24"/>
        </w:rPr>
        <w:t xml:space="preserve"> </w:t>
      </w:r>
      <w:r>
        <w:rPr>
          <w:sz w:val="24"/>
          <w:szCs w:val="24"/>
        </w:rPr>
        <w:t>должен</w:t>
      </w:r>
      <w:r>
        <w:rPr>
          <w:spacing w:val="80"/>
          <w:sz w:val="24"/>
          <w:szCs w:val="24"/>
        </w:rPr>
        <w:t xml:space="preserve"> </w:t>
      </w:r>
      <w:r>
        <w:rPr>
          <w:sz w:val="24"/>
          <w:szCs w:val="24"/>
        </w:rPr>
        <w:t xml:space="preserve">содержать </w:t>
      </w:r>
      <w:r>
        <w:rPr>
          <w:spacing w:val="-2"/>
          <w:sz w:val="24"/>
          <w:szCs w:val="24"/>
        </w:rPr>
        <w:t>информацию:</w:t>
      </w:r>
    </w:p>
    <w:p w:rsidR="00A95AC5" w:rsidRDefault="00A95AC5" w:rsidP="00A95AC5">
      <w:pPr>
        <w:pStyle w:val="a5"/>
        <w:spacing w:before="149"/>
      </w:pPr>
      <w:r>
        <w:t>а)</w:t>
      </w:r>
      <w:r>
        <w:rPr>
          <w:spacing w:val="-7"/>
        </w:rPr>
        <w:t xml:space="preserve"> </w:t>
      </w:r>
      <w:r>
        <w:t>о</w:t>
      </w:r>
      <w:r>
        <w:rPr>
          <w:spacing w:val="-4"/>
        </w:rPr>
        <w:t xml:space="preserve"> </w:t>
      </w:r>
      <w:r>
        <w:t>наличии</w:t>
      </w:r>
      <w:r>
        <w:rPr>
          <w:spacing w:val="-4"/>
        </w:rPr>
        <w:t xml:space="preserve"> </w:t>
      </w:r>
      <w:r>
        <w:t>и</w:t>
      </w:r>
      <w:r>
        <w:rPr>
          <w:spacing w:val="-2"/>
        </w:rPr>
        <w:t xml:space="preserve"> </w:t>
      </w:r>
      <w:r>
        <w:t>условиях</w:t>
      </w:r>
      <w:r>
        <w:rPr>
          <w:spacing w:val="-2"/>
        </w:rPr>
        <w:t xml:space="preserve"> </w:t>
      </w:r>
      <w:r>
        <w:t>предоставления</w:t>
      </w:r>
      <w:r>
        <w:rPr>
          <w:spacing w:val="-5"/>
        </w:rPr>
        <w:t xml:space="preserve"> </w:t>
      </w:r>
      <w:proofErr w:type="gramStart"/>
      <w:r>
        <w:t>обучающимся</w:t>
      </w:r>
      <w:proofErr w:type="gramEnd"/>
      <w:r>
        <w:rPr>
          <w:spacing w:val="-4"/>
        </w:rPr>
        <w:t xml:space="preserve"> </w:t>
      </w:r>
      <w:r>
        <w:t>мер</w:t>
      </w:r>
      <w:r>
        <w:rPr>
          <w:spacing w:val="-4"/>
        </w:rPr>
        <w:t xml:space="preserve"> </w:t>
      </w:r>
      <w:r>
        <w:t>социальной</w:t>
      </w:r>
      <w:r>
        <w:rPr>
          <w:spacing w:val="-4"/>
        </w:rPr>
        <w:t xml:space="preserve"> </w:t>
      </w:r>
      <w:r>
        <w:rPr>
          <w:spacing w:val="-2"/>
        </w:rPr>
        <w:t>поддержки;</w:t>
      </w:r>
    </w:p>
    <w:p w:rsidR="00A95AC5" w:rsidRDefault="00A95AC5" w:rsidP="00A95AC5">
      <w:pPr>
        <w:pStyle w:val="ListParagraph"/>
        <w:numPr>
          <w:ilvl w:val="2"/>
          <w:numId w:val="4"/>
        </w:numPr>
        <w:tabs>
          <w:tab w:val="left" w:pos="862"/>
        </w:tabs>
        <w:spacing w:before="152"/>
        <w:ind w:left="143" w:right="1065" w:firstLine="0"/>
        <w:rPr>
          <w:sz w:val="24"/>
          <w:szCs w:val="24"/>
        </w:rPr>
      </w:pPr>
      <w:r>
        <w:rPr>
          <w:i/>
          <w:sz w:val="24"/>
          <w:szCs w:val="24"/>
          <w:u w:val="single"/>
        </w:rPr>
        <w:t>Подраздел</w:t>
      </w:r>
      <w:r>
        <w:rPr>
          <w:i/>
          <w:spacing w:val="-7"/>
          <w:sz w:val="24"/>
          <w:szCs w:val="24"/>
          <w:u w:val="single"/>
        </w:rPr>
        <w:t xml:space="preserve"> </w:t>
      </w:r>
      <w:r>
        <w:rPr>
          <w:i/>
          <w:sz w:val="24"/>
          <w:szCs w:val="24"/>
          <w:u w:val="single"/>
        </w:rPr>
        <w:t>«Международное</w:t>
      </w:r>
      <w:r>
        <w:rPr>
          <w:i/>
          <w:spacing w:val="-8"/>
          <w:sz w:val="24"/>
          <w:szCs w:val="24"/>
          <w:u w:val="single"/>
        </w:rPr>
        <w:t xml:space="preserve"> </w:t>
      </w:r>
      <w:r>
        <w:rPr>
          <w:i/>
          <w:sz w:val="24"/>
          <w:szCs w:val="24"/>
          <w:u w:val="single"/>
        </w:rPr>
        <w:t>сотрудничество»</w:t>
      </w:r>
      <w:r>
        <w:rPr>
          <w:i/>
          <w:spacing w:val="-5"/>
          <w:sz w:val="24"/>
          <w:szCs w:val="24"/>
          <w:u w:val="single"/>
        </w:rPr>
        <w:t xml:space="preserve"> </w:t>
      </w:r>
      <w:r>
        <w:rPr>
          <w:sz w:val="24"/>
          <w:szCs w:val="24"/>
        </w:rPr>
        <w:t>должен</w:t>
      </w:r>
      <w:r>
        <w:rPr>
          <w:spacing w:val="-7"/>
          <w:sz w:val="24"/>
          <w:szCs w:val="24"/>
        </w:rPr>
        <w:t xml:space="preserve"> </w:t>
      </w:r>
      <w:r>
        <w:rPr>
          <w:sz w:val="24"/>
          <w:szCs w:val="24"/>
        </w:rPr>
        <w:t>содержать</w:t>
      </w:r>
      <w:r>
        <w:rPr>
          <w:spacing w:val="-6"/>
          <w:sz w:val="24"/>
          <w:szCs w:val="24"/>
        </w:rPr>
        <w:t xml:space="preserve"> </w:t>
      </w:r>
      <w:r>
        <w:rPr>
          <w:sz w:val="24"/>
          <w:szCs w:val="24"/>
        </w:rPr>
        <w:t xml:space="preserve">информацию: о заключенных и планируемых к заключению договорах с </w:t>
      </w:r>
      <w:proofErr w:type="gramStart"/>
      <w:r>
        <w:rPr>
          <w:sz w:val="24"/>
          <w:szCs w:val="24"/>
        </w:rPr>
        <w:t>иностранными</w:t>
      </w:r>
      <w:proofErr w:type="gramEnd"/>
      <w:r>
        <w:rPr>
          <w:sz w:val="24"/>
          <w:szCs w:val="24"/>
        </w:rPr>
        <w:t xml:space="preserve"> и (или)</w:t>
      </w:r>
    </w:p>
    <w:p w:rsidR="00A95AC5" w:rsidRDefault="00A95AC5" w:rsidP="00A95AC5">
      <w:pPr>
        <w:pStyle w:val="a5"/>
      </w:pPr>
      <w:r>
        <w:t>международными</w:t>
      </w:r>
      <w:r>
        <w:rPr>
          <w:spacing w:val="-5"/>
        </w:rPr>
        <w:t xml:space="preserve"> </w:t>
      </w:r>
      <w:r>
        <w:t>организациями</w:t>
      </w:r>
      <w:r>
        <w:rPr>
          <w:spacing w:val="-6"/>
        </w:rPr>
        <w:t xml:space="preserve"> </w:t>
      </w:r>
      <w:r>
        <w:t>по</w:t>
      </w:r>
      <w:r>
        <w:rPr>
          <w:spacing w:val="-3"/>
        </w:rPr>
        <w:t xml:space="preserve"> </w:t>
      </w:r>
      <w:r>
        <w:t>вопросам</w:t>
      </w:r>
      <w:r>
        <w:rPr>
          <w:spacing w:val="-5"/>
        </w:rPr>
        <w:t xml:space="preserve"> </w:t>
      </w:r>
      <w:r>
        <w:t>образования</w:t>
      </w:r>
      <w:r>
        <w:rPr>
          <w:spacing w:val="-3"/>
        </w:rPr>
        <w:t xml:space="preserve"> </w:t>
      </w:r>
      <w:r>
        <w:t>и</w:t>
      </w:r>
      <w:r>
        <w:rPr>
          <w:spacing w:val="-5"/>
        </w:rPr>
        <w:t xml:space="preserve"> </w:t>
      </w:r>
      <w:r>
        <w:rPr>
          <w:spacing w:val="-2"/>
        </w:rPr>
        <w:t>науки;</w:t>
      </w:r>
    </w:p>
    <w:p w:rsidR="00A95AC5" w:rsidRDefault="00A95AC5" w:rsidP="00A95AC5">
      <w:pPr>
        <w:pStyle w:val="ListParagraph"/>
        <w:numPr>
          <w:ilvl w:val="2"/>
          <w:numId w:val="4"/>
        </w:numPr>
        <w:tabs>
          <w:tab w:val="left" w:pos="802"/>
        </w:tabs>
        <w:spacing w:before="240"/>
        <w:ind w:left="802" w:hanging="659"/>
        <w:rPr>
          <w:i/>
          <w:sz w:val="24"/>
          <w:szCs w:val="24"/>
        </w:rPr>
      </w:pPr>
      <w:r>
        <w:rPr>
          <w:i/>
          <w:spacing w:val="-3"/>
          <w:sz w:val="24"/>
          <w:szCs w:val="24"/>
          <w:u w:val="single"/>
        </w:rPr>
        <w:t xml:space="preserve"> </w:t>
      </w:r>
      <w:r>
        <w:rPr>
          <w:i/>
          <w:sz w:val="24"/>
          <w:szCs w:val="24"/>
          <w:u w:val="single"/>
        </w:rPr>
        <w:t>Подраздел</w:t>
      </w:r>
      <w:r>
        <w:rPr>
          <w:i/>
          <w:spacing w:val="-1"/>
          <w:sz w:val="24"/>
          <w:szCs w:val="24"/>
          <w:u w:val="single"/>
        </w:rPr>
        <w:t xml:space="preserve"> </w:t>
      </w:r>
      <w:r>
        <w:rPr>
          <w:i/>
          <w:sz w:val="24"/>
          <w:szCs w:val="24"/>
          <w:u w:val="single"/>
        </w:rPr>
        <w:t>«Организация</w:t>
      </w:r>
      <w:r>
        <w:rPr>
          <w:i/>
          <w:spacing w:val="-2"/>
          <w:sz w:val="24"/>
          <w:szCs w:val="24"/>
          <w:u w:val="single"/>
        </w:rPr>
        <w:t xml:space="preserve"> </w:t>
      </w:r>
      <w:r>
        <w:rPr>
          <w:i/>
          <w:sz w:val="24"/>
          <w:szCs w:val="24"/>
          <w:u w:val="single"/>
        </w:rPr>
        <w:t>питания</w:t>
      </w:r>
      <w:r>
        <w:rPr>
          <w:i/>
          <w:spacing w:val="-2"/>
          <w:sz w:val="24"/>
          <w:szCs w:val="24"/>
          <w:u w:val="single"/>
        </w:rPr>
        <w:t xml:space="preserve"> </w:t>
      </w:r>
      <w:r>
        <w:rPr>
          <w:i/>
          <w:sz w:val="24"/>
          <w:szCs w:val="24"/>
          <w:u w:val="single"/>
        </w:rPr>
        <w:t>в</w:t>
      </w:r>
      <w:r>
        <w:rPr>
          <w:i/>
          <w:spacing w:val="-2"/>
          <w:sz w:val="24"/>
          <w:szCs w:val="24"/>
          <w:u w:val="single"/>
        </w:rPr>
        <w:t xml:space="preserve"> </w:t>
      </w:r>
      <w:r>
        <w:rPr>
          <w:i/>
          <w:sz w:val="24"/>
          <w:szCs w:val="24"/>
          <w:u w:val="single"/>
        </w:rPr>
        <w:t xml:space="preserve">образовательной </w:t>
      </w:r>
      <w:r>
        <w:rPr>
          <w:i/>
          <w:spacing w:val="-2"/>
          <w:sz w:val="24"/>
          <w:szCs w:val="24"/>
          <w:u w:val="single"/>
        </w:rPr>
        <w:t>организации»</w:t>
      </w:r>
    </w:p>
    <w:p w:rsidR="00A95AC5" w:rsidRDefault="00A95AC5" w:rsidP="00A95AC5">
      <w:pPr>
        <w:pStyle w:val="a5"/>
      </w:pPr>
      <w:r>
        <w:t>должен</w:t>
      </w:r>
      <w:r>
        <w:rPr>
          <w:spacing w:val="-3"/>
        </w:rPr>
        <w:t xml:space="preserve"> </w:t>
      </w:r>
      <w:r>
        <w:t>содержать</w:t>
      </w:r>
      <w:r>
        <w:rPr>
          <w:spacing w:val="-2"/>
        </w:rPr>
        <w:t xml:space="preserve"> информацию:</w:t>
      </w:r>
    </w:p>
    <w:p w:rsidR="00A95AC5" w:rsidRDefault="00A95AC5" w:rsidP="00A95AC5">
      <w:pPr>
        <w:pStyle w:val="a5"/>
        <w:spacing w:before="149"/>
        <w:ind w:right="710"/>
      </w:pPr>
      <w:r>
        <w:t>1)об</w:t>
      </w:r>
      <w:r>
        <w:rPr>
          <w:spacing w:val="-1"/>
        </w:rPr>
        <w:t xml:space="preserve"> </w:t>
      </w:r>
      <w:r>
        <w:t>условиях</w:t>
      </w:r>
      <w:r>
        <w:rPr>
          <w:spacing w:val="-1"/>
        </w:rPr>
        <w:t xml:space="preserve"> </w:t>
      </w:r>
      <w:r>
        <w:t>питания</w:t>
      </w:r>
      <w:r>
        <w:rPr>
          <w:spacing w:val="-6"/>
        </w:rPr>
        <w:t xml:space="preserve"> </w:t>
      </w:r>
      <w:r>
        <w:t>и</w:t>
      </w:r>
      <w:r>
        <w:rPr>
          <w:spacing w:val="-3"/>
        </w:rPr>
        <w:t xml:space="preserve"> </w:t>
      </w:r>
      <w:r>
        <w:t>охраны</w:t>
      </w:r>
      <w:r>
        <w:rPr>
          <w:spacing w:val="-3"/>
        </w:rPr>
        <w:t xml:space="preserve"> </w:t>
      </w:r>
      <w:r>
        <w:t>здоровья</w:t>
      </w:r>
      <w:r>
        <w:rPr>
          <w:spacing w:val="-3"/>
        </w:rPr>
        <w:t xml:space="preserve"> </w:t>
      </w:r>
      <w:r>
        <w:t>обучающихся</w:t>
      </w:r>
      <w:r>
        <w:rPr>
          <w:spacing w:val="-3"/>
        </w:rPr>
        <w:t xml:space="preserve"> </w:t>
      </w:r>
      <w:r>
        <w:t>(</w:t>
      </w:r>
      <w:hyperlink r:id="rId29" w:history="1">
        <w:r>
          <w:rPr>
            <w:rStyle w:val="a7"/>
          </w:rPr>
          <w:t>Подпункт</w:t>
        </w:r>
        <w:r>
          <w:rPr>
            <w:rStyle w:val="a7"/>
            <w:spacing w:val="-3"/>
          </w:rPr>
          <w:t xml:space="preserve"> </w:t>
        </w:r>
        <w:r>
          <w:rPr>
            <w:rStyle w:val="a7"/>
          </w:rPr>
          <w:t>"и"</w:t>
        </w:r>
      </w:hyperlink>
      <w:r>
        <w:rPr>
          <w:spacing w:val="-4"/>
        </w:rPr>
        <w:t xml:space="preserve"> </w:t>
      </w:r>
      <w:r>
        <w:t>пункта</w:t>
      </w:r>
      <w:r>
        <w:rPr>
          <w:spacing w:val="-3"/>
        </w:rPr>
        <w:t xml:space="preserve"> </w:t>
      </w:r>
      <w:r>
        <w:t>1</w:t>
      </w:r>
      <w:r>
        <w:rPr>
          <w:spacing w:val="-3"/>
        </w:rPr>
        <w:t xml:space="preserve"> </w:t>
      </w:r>
      <w:r>
        <w:t>части</w:t>
      </w:r>
      <w:r>
        <w:rPr>
          <w:spacing w:val="-2"/>
        </w:rPr>
        <w:t xml:space="preserve"> </w:t>
      </w:r>
      <w:r>
        <w:t xml:space="preserve">2 статьи 29, </w:t>
      </w:r>
      <w:hyperlink r:id="rId30" w:history="1">
        <w:r>
          <w:rPr>
            <w:rStyle w:val="a7"/>
          </w:rPr>
          <w:t>часть 1</w:t>
        </w:r>
      </w:hyperlink>
      <w:r>
        <w:t xml:space="preserve"> статьи 37 Федерального закона N 273-ФЗ.)</w:t>
      </w:r>
    </w:p>
    <w:p w:rsidR="00A95AC5" w:rsidRDefault="00A95AC5" w:rsidP="00A95AC5">
      <w:pPr>
        <w:pStyle w:val="a5"/>
        <w:ind w:left="0"/>
      </w:pPr>
      <w:r>
        <w:t xml:space="preserve"> </w:t>
      </w:r>
    </w:p>
    <w:p w:rsidR="00A95AC5" w:rsidRDefault="00A95AC5" w:rsidP="00A95AC5">
      <w:pPr>
        <w:pStyle w:val="ListParagraph"/>
        <w:numPr>
          <w:ilvl w:val="2"/>
          <w:numId w:val="4"/>
        </w:numPr>
        <w:tabs>
          <w:tab w:val="left" w:pos="802"/>
          <w:tab w:val="left" w:pos="7478"/>
        </w:tabs>
        <w:ind w:left="143" w:right="706" w:firstLine="0"/>
        <w:rPr>
          <w:sz w:val="24"/>
          <w:szCs w:val="24"/>
        </w:rPr>
      </w:pPr>
      <w:r>
        <w:rPr>
          <w:i/>
          <w:sz w:val="24"/>
          <w:szCs w:val="24"/>
          <w:u w:val="single"/>
        </w:rPr>
        <w:t>Подраздел</w:t>
      </w:r>
      <w:r>
        <w:rPr>
          <w:i/>
          <w:spacing w:val="80"/>
          <w:sz w:val="24"/>
          <w:szCs w:val="24"/>
          <w:u w:val="single"/>
        </w:rPr>
        <w:t xml:space="preserve"> </w:t>
      </w:r>
      <w:r>
        <w:rPr>
          <w:i/>
          <w:sz w:val="24"/>
          <w:szCs w:val="24"/>
          <w:u w:val="single"/>
        </w:rPr>
        <w:t>"Образовательные</w:t>
      </w:r>
      <w:r>
        <w:rPr>
          <w:i/>
          <w:spacing w:val="80"/>
          <w:sz w:val="24"/>
          <w:szCs w:val="24"/>
          <w:u w:val="single"/>
        </w:rPr>
        <w:t xml:space="preserve"> </w:t>
      </w:r>
      <w:r>
        <w:rPr>
          <w:i/>
          <w:sz w:val="24"/>
          <w:szCs w:val="24"/>
          <w:u w:val="single"/>
        </w:rPr>
        <w:t>стандарты</w:t>
      </w:r>
      <w:r>
        <w:rPr>
          <w:i/>
          <w:spacing w:val="80"/>
          <w:sz w:val="24"/>
          <w:szCs w:val="24"/>
          <w:u w:val="single"/>
        </w:rPr>
        <w:t xml:space="preserve"> </w:t>
      </w:r>
      <w:r>
        <w:rPr>
          <w:i/>
          <w:sz w:val="24"/>
          <w:szCs w:val="24"/>
          <w:u w:val="single"/>
        </w:rPr>
        <w:t>и</w:t>
      </w:r>
      <w:r>
        <w:rPr>
          <w:i/>
          <w:spacing w:val="80"/>
          <w:sz w:val="24"/>
          <w:szCs w:val="24"/>
          <w:u w:val="single"/>
        </w:rPr>
        <w:t xml:space="preserve"> </w:t>
      </w:r>
      <w:r>
        <w:rPr>
          <w:i/>
          <w:sz w:val="24"/>
          <w:szCs w:val="24"/>
          <w:u w:val="single"/>
        </w:rPr>
        <w:t>требования"</w:t>
      </w:r>
      <w:r>
        <w:rPr>
          <w:i/>
          <w:sz w:val="24"/>
          <w:szCs w:val="24"/>
        </w:rPr>
        <w:tab/>
      </w:r>
      <w:r>
        <w:rPr>
          <w:sz w:val="24"/>
          <w:szCs w:val="24"/>
        </w:rPr>
        <w:t>должен</w:t>
      </w:r>
      <w:r>
        <w:rPr>
          <w:spacing w:val="80"/>
          <w:sz w:val="24"/>
          <w:szCs w:val="24"/>
        </w:rPr>
        <w:t xml:space="preserve"> </w:t>
      </w:r>
      <w:r>
        <w:rPr>
          <w:sz w:val="24"/>
          <w:szCs w:val="24"/>
        </w:rPr>
        <w:t xml:space="preserve">содержать </w:t>
      </w:r>
      <w:r>
        <w:rPr>
          <w:spacing w:val="-2"/>
          <w:sz w:val="24"/>
          <w:szCs w:val="24"/>
        </w:rPr>
        <w:t>информацию:</w:t>
      </w:r>
    </w:p>
    <w:p w:rsidR="00A95AC5" w:rsidRDefault="00A95AC5" w:rsidP="00A95AC5">
      <w:pPr>
        <w:pStyle w:val="a5"/>
        <w:spacing w:before="152"/>
        <w:ind w:right="3249"/>
      </w:pPr>
      <w:r>
        <w:t>а)</w:t>
      </w:r>
      <w:r>
        <w:rPr>
          <w:spacing w:val="-8"/>
        </w:rPr>
        <w:t xml:space="preserve"> </w:t>
      </w:r>
      <w:r>
        <w:t>о</w:t>
      </w:r>
      <w:r>
        <w:rPr>
          <w:spacing w:val="-8"/>
        </w:rPr>
        <w:t xml:space="preserve"> </w:t>
      </w:r>
      <w:r>
        <w:t>федеральных</w:t>
      </w:r>
      <w:r>
        <w:rPr>
          <w:spacing w:val="-7"/>
        </w:rPr>
        <w:t xml:space="preserve"> </w:t>
      </w:r>
      <w:r>
        <w:t>государственных</w:t>
      </w:r>
      <w:r>
        <w:rPr>
          <w:spacing w:val="-7"/>
        </w:rPr>
        <w:t xml:space="preserve"> </w:t>
      </w:r>
      <w:r>
        <w:t>образовательных</w:t>
      </w:r>
      <w:r>
        <w:rPr>
          <w:spacing w:val="-7"/>
        </w:rPr>
        <w:t xml:space="preserve"> </w:t>
      </w:r>
      <w:r>
        <w:t>стандартах; б) о федеральных государственных требованиях;</w:t>
      </w:r>
    </w:p>
    <w:p w:rsidR="00A95AC5" w:rsidRDefault="00A95AC5" w:rsidP="00A95AC5">
      <w:pPr>
        <w:pStyle w:val="a5"/>
      </w:pPr>
      <w:r>
        <w:t>в)</w:t>
      </w:r>
      <w:r>
        <w:rPr>
          <w:spacing w:val="-5"/>
        </w:rPr>
        <w:t xml:space="preserve"> </w:t>
      </w:r>
      <w:r>
        <w:t>об</w:t>
      </w:r>
      <w:r>
        <w:rPr>
          <w:spacing w:val="-2"/>
        </w:rPr>
        <w:t xml:space="preserve"> </w:t>
      </w:r>
      <w:r>
        <w:t>образовательных</w:t>
      </w:r>
      <w:r>
        <w:rPr>
          <w:spacing w:val="-4"/>
        </w:rPr>
        <w:t xml:space="preserve"> </w:t>
      </w:r>
      <w:r>
        <w:t>стандартах</w:t>
      </w:r>
      <w:r>
        <w:rPr>
          <w:spacing w:val="-1"/>
        </w:rPr>
        <w:t xml:space="preserve"> </w:t>
      </w:r>
      <w:r>
        <w:t>(при</w:t>
      </w:r>
      <w:r>
        <w:rPr>
          <w:spacing w:val="-3"/>
        </w:rPr>
        <w:t xml:space="preserve"> </w:t>
      </w:r>
      <w:r>
        <w:rPr>
          <w:spacing w:val="-2"/>
        </w:rPr>
        <w:t>наличии);</w:t>
      </w:r>
    </w:p>
    <w:p w:rsidR="00A95AC5" w:rsidRDefault="00A95AC5" w:rsidP="00A95AC5">
      <w:pPr>
        <w:pStyle w:val="a5"/>
        <w:spacing w:before="276"/>
        <w:ind w:right="710"/>
      </w:pPr>
      <w:r>
        <w:t>-</w:t>
      </w:r>
      <w:r>
        <w:rPr>
          <w:spacing w:val="-4"/>
        </w:rPr>
        <w:t xml:space="preserve"> </w:t>
      </w:r>
      <w:r>
        <w:t>форму</w:t>
      </w:r>
      <w:r>
        <w:rPr>
          <w:spacing w:val="-8"/>
        </w:rPr>
        <w:t xml:space="preserve"> </w:t>
      </w:r>
      <w:r>
        <w:t>обратной</w:t>
      </w:r>
      <w:r>
        <w:rPr>
          <w:spacing w:val="-3"/>
        </w:rPr>
        <w:t xml:space="preserve"> </w:t>
      </w:r>
      <w:r>
        <w:t>связи</w:t>
      </w:r>
      <w:r>
        <w:rPr>
          <w:spacing w:val="-5"/>
        </w:rPr>
        <w:t xml:space="preserve"> </w:t>
      </w:r>
      <w:r>
        <w:t>для</w:t>
      </w:r>
      <w:r>
        <w:rPr>
          <w:spacing w:val="-3"/>
        </w:rPr>
        <w:t xml:space="preserve"> </w:t>
      </w:r>
      <w:proofErr w:type="gramStart"/>
      <w:r>
        <w:t>родителей</w:t>
      </w:r>
      <w:proofErr w:type="gramEnd"/>
      <w:r>
        <w:rPr>
          <w:spacing w:val="-3"/>
        </w:rPr>
        <w:t xml:space="preserve"> </w:t>
      </w:r>
      <w:r>
        <w:t>обучающихся</w:t>
      </w:r>
      <w:r>
        <w:rPr>
          <w:spacing w:val="-6"/>
        </w:rPr>
        <w:t xml:space="preserve"> </w:t>
      </w:r>
      <w:r>
        <w:t>и</w:t>
      </w:r>
      <w:r>
        <w:rPr>
          <w:spacing w:val="-3"/>
        </w:rPr>
        <w:t xml:space="preserve"> </w:t>
      </w:r>
      <w:r>
        <w:t>ответы</w:t>
      </w:r>
      <w:r>
        <w:rPr>
          <w:spacing w:val="-3"/>
        </w:rPr>
        <w:t xml:space="preserve"> </w:t>
      </w:r>
      <w:r>
        <w:t>на</w:t>
      </w:r>
      <w:r>
        <w:rPr>
          <w:spacing w:val="-4"/>
        </w:rPr>
        <w:t xml:space="preserve"> </w:t>
      </w:r>
      <w:r>
        <w:t>вопросы</w:t>
      </w:r>
      <w:r>
        <w:rPr>
          <w:spacing w:val="-3"/>
        </w:rPr>
        <w:t xml:space="preserve"> </w:t>
      </w:r>
      <w:r>
        <w:t>родителей</w:t>
      </w:r>
      <w:r>
        <w:rPr>
          <w:spacing w:val="-3"/>
        </w:rPr>
        <w:t xml:space="preserve"> </w:t>
      </w:r>
      <w:r>
        <w:t xml:space="preserve">по </w:t>
      </w:r>
      <w:r>
        <w:rPr>
          <w:spacing w:val="-2"/>
        </w:rPr>
        <w:t>питанию.</w:t>
      </w:r>
    </w:p>
    <w:p w:rsidR="00A95AC5" w:rsidRDefault="00A95AC5" w:rsidP="00A95AC5">
      <w:pPr>
        <w:pStyle w:val="ListParagraph"/>
        <w:numPr>
          <w:ilvl w:val="1"/>
          <w:numId w:val="4"/>
        </w:numPr>
        <w:tabs>
          <w:tab w:val="left" w:pos="739"/>
        </w:tabs>
        <w:spacing w:before="276"/>
        <w:ind w:left="739" w:hanging="596"/>
        <w:rPr>
          <w:sz w:val="24"/>
          <w:szCs w:val="24"/>
        </w:rPr>
      </w:pPr>
      <w:r>
        <w:rPr>
          <w:sz w:val="24"/>
          <w:szCs w:val="24"/>
        </w:rPr>
        <w:t>Сайт</w:t>
      </w:r>
      <w:r>
        <w:rPr>
          <w:spacing w:val="-2"/>
          <w:sz w:val="24"/>
          <w:szCs w:val="24"/>
        </w:rPr>
        <w:t xml:space="preserve"> </w:t>
      </w:r>
      <w:r>
        <w:rPr>
          <w:sz w:val="24"/>
          <w:szCs w:val="24"/>
        </w:rPr>
        <w:t>должен</w:t>
      </w:r>
      <w:r>
        <w:rPr>
          <w:spacing w:val="-2"/>
          <w:sz w:val="24"/>
          <w:szCs w:val="24"/>
        </w:rPr>
        <w:t xml:space="preserve"> </w:t>
      </w:r>
      <w:r>
        <w:rPr>
          <w:sz w:val="24"/>
          <w:szCs w:val="24"/>
        </w:rPr>
        <w:t>иметь версию</w:t>
      </w:r>
      <w:r>
        <w:rPr>
          <w:spacing w:val="-2"/>
          <w:sz w:val="24"/>
          <w:szCs w:val="24"/>
        </w:rPr>
        <w:t xml:space="preserve"> </w:t>
      </w:r>
      <w:r>
        <w:rPr>
          <w:sz w:val="24"/>
          <w:szCs w:val="24"/>
        </w:rPr>
        <w:t>для</w:t>
      </w:r>
      <w:r>
        <w:rPr>
          <w:spacing w:val="-1"/>
          <w:sz w:val="24"/>
          <w:szCs w:val="24"/>
        </w:rPr>
        <w:t xml:space="preserve"> </w:t>
      </w:r>
      <w:proofErr w:type="gramStart"/>
      <w:r>
        <w:rPr>
          <w:spacing w:val="-2"/>
          <w:sz w:val="24"/>
          <w:szCs w:val="24"/>
        </w:rPr>
        <w:t>слабовидящих</w:t>
      </w:r>
      <w:proofErr w:type="gramEnd"/>
      <w:r>
        <w:rPr>
          <w:spacing w:val="-2"/>
          <w:sz w:val="24"/>
          <w:szCs w:val="24"/>
        </w:rPr>
        <w:t>.</w:t>
      </w:r>
    </w:p>
    <w:p w:rsidR="00A95AC5" w:rsidRDefault="00A95AC5" w:rsidP="00A95AC5">
      <w:pPr>
        <w:pStyle w:val="a5"/>
        <w:spacing w:before="26"/>
        <w:ind w:left="0"/>
      </w:pPr>
      <w:r>
        <w:t xml:space="preserve"> </w:t>
      </w:r>
    </w:p>
    <w:p w:rsidR="00A95AC5" w:rsidRDefault="00A95AC5" w:rsidP="00A95AC5">
      <w:pPr>
        <w:pStyle w:val="2"/>
        <w:numPr>
          <w:ilvl w:val="0"/>
          <w:numId w:val="4"/>
        </w:numPr>
        <w:tabs>
          <w:tab w:val="left" w:pos="1496"/>
        </w:tabs>
        <w:ind w:left="1496"/>
      </w:pPr>
      <w:r>
        <w:t>Порядок</w:t>
      </w:r>
      <w:r>
        <w:rPr>
          <w:spacing w:val="-8"/>
        </w:rPr>
        <w:t xml:space="preserve"> </w:t>
      </w:r>
      <w:r>
        <w:t>размещения</w:t>
      </w:r>
      <w:r>
        <w:rPr>
          <w:spacing w:val="-3"/>
        </w:rPr>
        <w:t xml:space="preserve"> </w:t>
      </w:r>
      <w:r>
        <w:t>и</w:t>
      </w:r>
      <w:r>
        <w:rPr>
          <w:spacing w:val="-4"/>
        </w:rPr>
        <w:t xml:space="preserve"> </w:t>
      </w:r>
      <w:r>
        <w:t>обновления</w:t>
      </w:r>
      <w:r>
        <w:rPr>
          <w:spacing w:val="-3"/>
        </w:rPr>
        <w:t xml:space="preserve"> </w:t>
      </w:r>
      <w:r>
        <w:t>информации</w:t>
      </w:r>
      <w:r>
        <w:rPr>
          <w:spacing w:val="-3"/>
        </w:rPr>
        <w:t xml:space="preserve"> </w:t>
      </w:r>
      <w:r>
        <w:t>на</w:t>
      </w:r>
      <w:r>
        <w:rPr>
          <w:spacing w:val="-4"/>
        </w:rPr>
        <w:t xml:space="preserve"> </w:t>
      </w:r>
      <w:r>
        <w:t>сайте</w:t>
      </w:r>
      <w:r>
        <w:rPr>
          <w:spacing w:val="2"/>
        </w:rPr>
        <w:t xml:space="preserve"> </w:t>
      </w:r>
      <w:r>
        <w:rPr>
          <w:b w:val="0"/>
          <w:spacing w:val="-5"/>
        </w:rPr>
        <w:t>Д</w:t>
      </w:r>
      <w:r>
        <w:rPr>
          <w:spacing w:val="-5"/>
        </w:rPr>
        <w:t>ОУ</w:t>
      </w:r>
    </w:p>
    <w:p w:rsidR="00A95AC5" w:rsidRDefault="00A95AC5" w:rsidP="00A95AC5">
      <w:pPr>
        <w:pStyle w:val="ListParagraph"/>
        <w:numPr>
          <w:ilvl w:val="1"/>
          <w:numId w:val="4"/>
        </w:numPr>
        <w:tabs>
          <w:tab w:val="left" w:pos="563"/>
        </w:tabs>
        <w:spacing w:before="240" w:line="273" w:lineRule="auto"/>
        <w:ind w:left="143" w:right="1787" w:firstLine="0"/>
        <w:rPr>
          <w:sz w:val="24"/>
          <w:szCs w:val="24"/>
        </w:rPr>
      </w:pPr>
      <w:r>
        <w:rPr>
          <w:sz w:val="24"/>
          <w:szCs w:val="24"/>
        </w:rPr>
        <w:t>ДОУ</w:t>
      </w:r>
      <w:r>
        <w:rPr>
          <w:spacing w:val="-4"/>
          <w:sz w:val="24"/>
          <w:szCs w:val="24"/>
        </w:rPr>
        <w:t xml:space="preserve"> </w:t>
      </w:r>
      <w:r>
        <w:rPr>
          <w:sz w:val="24"/>
          <w:szCs w:val="24"/>
        </w:rPr>
        <w:t>обеспечивает</w:t>
      </w:r>
      <w:r>
        <w:rPr>
          <w:spacing w:val="-4"/>
          <w:sz w:val="24"/>
          <w:szCs w:val="24"/>
        </w:rPr>
        <w:t xml:space="preserve"> </w:t>
      </w:r>
      <w:r>
        <w:rPr>
          <w:sz w:val="24"/>
          <w:szCs w:val="24"/>
        </w:rPr>
        <w:t>координацию</w:t>
      </w:r>
      <w:r>
        <w:rPr>
          <w:spacing w:val="-4"/>
          <w:sz w:val="24"/>
          <w:szCs w:val="24"/>
        </w:rPr>
        <w:t xml:space="preserve"> </w:t>
      </w:r>
      <w:r>
        <w:rPr>
          <w:sz w:val="24"/>
          <w:szCs w:val="24"/>
        </w:rPr>
        <w:t>работ</w:t>
      </w:r>
      <w:r>
        <w:rPr>
          <w:spacing w:val="-6"/>
          <w:sz w:val="24"/>
          <w:szCs w:val="24"/>
        </w:rPr>
        <w:t xml:space="preserve"> </w:t>
      </w:r>
      <w:r>
        <w:rPr>
          <w:sz w:val="24"/>
          <w:szCs w:val="24"/>
        </w:rPr>
        <w:t>по</w:t>
      </w:r>
      <w:r>
        <w:rPr>
          <w:spacing w:val="-3"/>
          <w:sz w:val="24"/>
          <w:szCs w:val="24"/>
        </w:rPr>
        <w:t xml:space="preserve"> </w:t>
      </w:r>
      <w:r>
        <w:rPr>
          <w:sz w:val="24"/>
          <w:szCs w:val="24"/>
        </w:rPr>
        <w:t>информационному</w:t>
      </w:r>
      <w:r>
        <w:rPr>
          <w:spacing w:val="-12"/>
          <w:sz w:val="24"/>
          <w:szCs w:val="24"/>
        </w:rPr>
        <w:t xml:space="preserve"> </w:t>
      </w:r>
      <w:r>
        <w:rPr>
          <w:sz w:val="24"/>
          <w:szCs w:val="24"/>
        </w:rPr>
        <w:t>наполнению</w:t>
      </w:r>
      <w:r>
        <w:rPr>
          <w:spacing w:val="-6"/>
          <w:sz w:val="24"/>
          <w:szCs w:val="24"/>
        </w:rPr>
        <w:t xml:space="preserve"> </w:t>
      </w:r>
      <w:r>
        <w:rPr>
          <w:sz w:val="24"/>
          <w:szCs w:val="24"/>
        </w:rPr>
        <w:t>и обновлению сайта.</w:t>
      </w:r>
    </w:p>
    <w:p w:rsidR="00A95AC5" w:rsidRDefault="00A95AC5" w:rsidP="00A95AC5">
      <w:pPr>
        <w:pStyle w:val="ListParagraph"/>
        <w:numPr>
          <w:ilvl w:val="1"/>
          <w:numId w:val="4"/>
        </w:numPr>
        <w:tabs>
          <w:tab w:val="left" w:pos="582"/>
        </w:tabs>
        <w:ind w:left="143" w:right="712" w:firstLine="0"/>
        <w:rPr>
          <w:sz w:val="24"/>
          <w:szCs w:val="24"/>
        </w:rPr>
      </w:pPr>
      <w:r>
        <w:rPr>
          <w:sz w:val="24"/>
          <w:szCs w:val="24"/>
        </w:rPr>
        <w:t xml:space="preserve">. При размещении информации на Сайте в виде файлов устанавливаются следующие </w:t>
      </w:r>
      <w:r>
        <w:rPr>
          <w:spacing w:val="-2"/>
          <w:sz w:val="24"/>
          <w:szCs w:val="24"/>
        </w:rPr>
        <w:t>требования:</w:t>
      </w:r>
    </w:p>
    <w:p w:rsidR="00A95AC5" w:rsidRDefault="00A95AC5" w:rsidP="00A95AC5">
      <w:pPr>
        <w:pStyle w:val="ListParagraph"/>
        <w:numPr>
          <w:ilvl w:val="0"/>
          <w:numId w:val="14"/>
        </w:numPr>
        <w:tabs>
          <w:tab w:val="left" w:pos="686"/>
        </w:tabs>
        <w:ind w:right="709" w:firstLine="180"/>
        <w:jc w:val="both"/>
        <w:rPr>
          <w:sz w:val="24"/>
          <w:szCs w:val="24"/>
        </w:rPr>
      </w:pPr>
      <w:r>
        <w:rPr>
          <w:sz w:val="24"/>
          <w:szCs w:val="24"/>
        </w:rPr>
        <w:t xml:space="preserve">Информация на сайте размещается в текстовом, гипертекстовом, графическом форматах, а также в форматах </w:t>
      </w:r>
      <w:proofErr w:type="spellStart"/>
      <w:r>
        <w:rPr>
          <w:sz w:val="24"/>
          <w:szCs w:val="24"/>
        </w:rPr>
        <w:t>инфографики</w:t>
      </w:r>
      <w:proofErr w:type="spellEnd"/>
      <w:r>
        <w:rPr>
          <w:sz w:val="24"/>
          <w:szCs w:val="24"/>
        </w:rPr>
        <w:t>, мультимедиа, электронного документа, открытых данных и базы данных;</w:t>
      </w:r>
    </w:p>
    <w:p w:rsidR="00A95AC5" w:rsidRDefault="00A95AC5" w:rsidP="00A95AC5">
      <w:pPr>
        <w:pStyle w:val="ListParagraph"/>
        <w:numPr>
          <w:ilvl w:val="0"/>
          <w:numId w:val="14"/>
        </w:numPr>
        <w:tabs>
          <w:tab w:val="left" w:pos="672"/>
        </w:tabs>
        <w:ind w:right="713" w:firstLine="180"/>
        <w:jc w:val="both"/>
        <w:rPr>
          <w:sz w:val="24"/>
          <w:szCs w:val="24"/>
        </w:rPr>
      </w:pPr>
      <w:r>
        <w:rPr>
          <w:sz w:val="24"/>
          <w:szCs w:val="24"/>
        </w:rPr>
        <w:t>Информация в виде текста размещается на сайте в формате, обеспечивающем возможность поиска и копирования фрагментов текста средствами браузера;</w:t>
      </w:r>
    </w:p>
    <w:p w:rsidR="00A95AC5" w:rsidRDefault="00A95AC5" w:rsidP="00A95AC5">
      <w:pPr>
        <w:pStyle w:val="ListParagraph"/>
        <w:numPr>
          <w:ilvl w:val="0"/>
          <w:numId w:val="14"/>
        </w:numPr>
        <w:tabs>
          <w:tab w:val="left" w:pos="671"/>
        </w:tabs>
        <w:ind w:right="707" w:firstLine="172"/>
        <w:jc w:val="both"/>
        <w:rPr>
          <w:sz w:val="24"/>
          <w:szCs w:val="24"/>
        </w:rPr>
      </w:pPr>
      <w:r>
        <w:rPr>
          <w:sz w:val="24"/>
          <w:szCs w:val="24"/>
        </w:rPr>
        <w:t>Текстовые и табличные материалы дополнительно к гипертекстовому формату размещаются на сайте в виде файлов в формате, обеспечивающем возможность их сохранения на технических средствах пользователей (скачивание) и допускающем после сохранения возможность поиска и копирования произвольного фрагмента текста средствами соответствующей программы для просмотра.</w:t>
      </w:r>
    </w:p>
    <w:p w:rsidR="00A95AC5" w:rsidRDefault="00A95AC5" w:rsidP="00A95AC5">
      <w:pPr>
        <w:pStyle w:val="a5"/>
        <w:spacing w:before="199"/>
      </w:pPr>
      <w:r>
        <w:t>4.3</w:t>
      </w:r>
      <w:r>
        <w:rPr>
          <w:spacing w:val="77"/>
        </w:rPr>
        <w:t xml:space="preserve"> </w:t>
      </w:r>
      <w:r>
        <w:t>Посредством</w:t>
      </w:r>
      <w:r>
        <w:rPr>
          <w:spacing w:val="50"/>
        </w:rPr>
        <w:t xml:space="preserve"> </w:t>
      </w:r>
      <w:r>
        <w:t>применения</w:t>
      </w:r>
      <w:r>
        <w:rPr>
          <w:spacing w:val="50"/>
        </w:rPr>
        <w:t xml:space="preserve"> </w:t>
      </w:r>
      <w:r>
        <w:t>форматов</w:t>
      </w:r>
      <w:r>
        <w:rPr>
          <w:spacing w:val="79"/>
        </w:rPr>
        <w:t xml:space="preserve"> </w:t>
      </w:r>
      <w:r>
        <w:t>представления</w:t>
      </w:r>
      <w:r>
        <w:rPr>
          <w:spacing w:val="50"/>
        </w:rPr>
        <w:t xml:space="preserve"> </w:t>
      </w:r>
      <w:r>
        <w:t>информации,</w:t>
      </w:r>
      <w:r>
        <w:rPr>
          <w:spacing w:val="50"/>
        </w:rPr>
        <w:t xml:space="preserve"> </w:t>
      </w:r>
      <w:r>
        <w:t>размещенной</w:t>
      </w:r>
      <w:r>
        <w:rPr>
          <w:spacing w:val="79"/>
        </w:rPr>
        <w:t xml:space="preserve"> </w:t>
      </w:r>
      <w:proofErr w:type="gramStart"/>
      <w:r>
        <w:rPr>
          <w:spacing w:val="-7"/>
        </w:rPr>
        <w:t>на</w:t>
      </w:r>
      <w:proofErr w:type="gramEnd"/>
    </w:p>
    <w:p w:rsidR="00A95AC5" w:rsidRDefault="00A95AC5" w:rsidP="00A95AC5">
      <w:pPr>
        <w:rPr>
          <w:sz w:val="24"/>
          <w:szCs w:val="24"/>
        </w:rPr>
        <w:sectPr w:rsidR="00A95AC5">
          <w:pgSz w:w="11910" w:h="16840"/>
          <w:pgMar w:top="1040" w:right="141" w:bottom="1200" w:left="1559" w:header="0" w:footer="1002" w:gutter="0"/>
          <w:cols w:space="720"/>
        </w:sectPr>
      </w:pPr>
    </w:p>
    <w:p w:rsidR="00A95AC5" w:rsidRDefault="00A95AC5" w:rsidP="00A95AC5">
      <w:pPr>
        <w:pStyle w:val="a5"/>
        <w:spacing w:before="66"/>
      </w:pPr>
      <w:proofErr w:type="gramStart"/>
      <w:r>
        <w:lastRenderedPageBreak/>
        <w:t>Сайте</w:t>
      </w:r>
      <w:proofErr w:type="gramEnd"/>
      <w:r>
        <w:t>,</w:t>
      </w:r>
      <w:r>
        <w:rPr>
          <w:spacing w:val="-5"/>
        </w:rPr>
        <w:t xml:space="preserve"> </w:t>
      </w:r>
      <w:r>
        <w:t>пользователю</w:t>
      </w:r>
      <w:r>
        <w:rPr>
          <w:spacing w:val="-5"/>
        </w:rPr>
        <w:t xml:space="preserve"> </w:t>
      </w:r>
      <w:r>
        <w:t>должны</w:t>
      </w:r>
      <w:r>
        <w:rPr>
          <w:spacing w:val="-5"/>
        </w:rPr>
        <w:t xml:space="preserve"> </w:t>
      </w:r>
      <w:r>
        <w:t>быть</w:t>
      </w:r>
      <w:r>
        <w:rPr>
          <w:spacing w:val="-4"/>
        </w:rPr>
        <w:t xml:space="preserve"> </w:t>
      </w:r>
      <w:r>
        <w:rPr>
          <w:spacing w:val="-2"/>
        </w:rPr>
        <w:t>обеспечены:</w:t>
      </w:r>
    </w:p>
    <w:p w:rsidR="00A95AC5" w:rsidRDefault="00A95AC5" w:rsidP="00A95AC5">
      <w:pPr>
        <w:pStyle w:val="a5"/>
        <w:tabs>
          <w:tab w:val="left" w:pos="550"/>
          <w:tab w:val="left" w:pos="1910"/>
          <w:tab w:val="left" w:pos="2092"/>
          <w:tab w:val="left" w:pos="2843"/>
          <w:tab w:val="left" w:pos="3188"/>
          <w:tab w:val="left" w:pos="3423"/>
          <w:tab w:val="left" w:pos="4334"/>
          <w:tab w:val="left" w:pos="4670"/>
          <w:tab w:val="left" w:pos="4714"/>
          <w:tab w:val="left" w:pos="5177"/>
          <w:tab w:val="left" w:pos="6100"/>
          <w:tab w:val="left" w:pos="6389"/>
          <w:tab w:val="left" w:pos="7615"/>
          <w:tab w:val="left" w:pos="8036"/>
          <w:tab w:val="left" w:pos="9117"/>
        </w:tabs>
        <w:ind w:right="703"/>
      </w:pPr>
      <w:r>
        <w:rPr>
          <w:spacing w:val="-6"/>
        </w:rPr>
        <w:t>а)</w:t>
      </w:r>
      <w:r>
        <w:tab/>
      </w:r>
      <w:r>
        <w:rPr>
          <w:spacing w:val="-54"/>
        </w:rPr>
        <w:t xml:space="preserve"> </w:t>
      </w:r>
      <w:r>
        <w:rPr>
          <w:spacing w:val="-2"/>
        </w:rPr>
        <w:t>свободный</w:t>
      </w:r>
      <w:r>
        <w:tab/>
      </w:r>
      <w:r>
        <w:rPr>
          <w:spacing w:val="-2"/>
        </w:rPr>
        <w:t>доступ</w:t>
      </w:r>
      <w:r>
        <w:tab/>
      </w:r>
      <w:r>
        <w:rPr>
          <w:spacing w:val="-10"/>
        </w:rPr>
        <w:t>к</w:t>
      </w:r>
      <w:r>
        <w:tab/>
      </w:r>
      <w:r>
        <w:rPr>
          <w:spacing w:val="-2"/>
        </w:rPr>
        <w:t>информации</w:t>
      </w:r>
      <w:r>
        <w:tab/>
      </w:r>
      <w:r>
        <w:tab/>
      </w:r>
      <w:r>
        <w:rPr>
          <w:spacing w:val="-6"/>
        </w:rPr>
        <w:t>на</w:t>
      </w:r>
      <w:r>
        <w:tab/>
      </w:r>
      <w:r>
        <w:rPr>
          <w:spacing w:val="-2"/>
        </w:rPr>
        <w:t>основе</w:t>
      </w:r>
      <w:r>
        <w:tab/>
      </w:r>
      <w:r>
        <w:rPr>
          <w:spacing w:val="-2"/>
        </w:rPr>
        <w:t>общедоступного</w:t>
      </w:r>
      <w:r>
        <w:tab/>
      </w:r>
      <w:r>
        <w:rPr>
          <w:spacing w:val="-2"/>
        </w:rPr>
        <w:t xml:space="preserve">программного </w:t>
      </w:r>
      <w:r>
        <w:t xml:space="preserve">обеспечения. </w:t>
      </w:r>
      <w:proofErr w:type="gramStart"/>
      <w:r>
        <w:t>Доступ к информации не может быть обусловлен требованием применения пользователями</w:t>
      </w:r>
      <w:r>
        <w:rPr>
          <w:spacing w:val="80"/>
        </w:rPr>
        <w:t xml:space="preserve"> </w:t>
      </w:r>
      <w:r>
        <w:t>определенных</w:t>
      </w:r>
      <w:r>
        <w:rPr>
          <w:spacing w:val="80"/>
        </w:rPr>
        <w:t xml:space="preserve"> </w:t>
      </w:r>
      <w:proofErr w:type="spellStart"/>
      <w:r>
        <w:t>веб-обозревателей</w:t>
      </w:r>
      <w:proofErr w:type="spellEnd"/>
      <w:r>
        <w:rPr>
          <w:spacing w:val="80"/>
        </w:rPr>
        <w:t xml:space="preserve"> </w:t>
      </w:r>
      <w:r>
        <w:t>или</w:t>
      </w:r>
      <w:r>
        <w:rPr>
          <w:spacing w:val="80"/>
        </w:rPr>
        <w:t xml:space="preserve"> </w:t>
      </w:r>
      <w:r>
        <w:t>установки</w:t>
      </w:r>
      <w:r>
        <w:rPr>
          <w:spacing w:val="80"/>
        </w:rPr>
        <w:t xml:space="preserve"> </w:t>
      </w:r>
      <w:r>
        <w:t>иных</w:t>
      </w:r>
      <w:r>
        <w:rPr>
          <w:spacing w:val="80"/>
        </w:rPr>
        <w:t xml:space="preserve"> </w:t>
      </w:r>
      <w:r>
        <w:t>технических</w:t>
      </w:r>
      <w:r>
        <w:rPr>
          <w:spacing w:val="40"/>
        </w:rPr>
        <w:t xml:space="preserve"> </w:t>
      </w:r>
      <w:r>
        <w:t>средств программного обеспечения, предоставляющих доступ к указанной информации;</w:t>
      </w:r>
      <w:r>
        <w:rPr>
          <w:spacing w:val="80"/>
        </w:rPr>
        <w:t xml:space="preserve"> </w:t>
      </w:r>
      <w:r>
        <w:rPr>
          <w:spacing w:val="-6"/>
        </w:rPr>
        <w:t>б)</w:t>
      </w:r>
      <w:r>
        <w:tab/>
      </w:r>
      <w:r>
        <w:rPr>
          <w:spacing w:val="-2"/>
        </w:rPr>
        <w:t>возможность</w:t>
      </w:r>
      <w:r>
        <w:tab/>
      </w:r>
      <w:r>
        <w:tab/>
      </w:r>
      <w:r>
        <w:rPr>
          <w:spacing w:val="-2"/>
        </w:rPr>
        <w:t>навигации,</w:t>
      </w:r>
      <w:r>
        <w:tab/>
      </w:r>
      <w:r>
        <w:rPr>
          <w:spacing w:val="-2"/>
        </w:rPr>
        <w:t>поиска</w:t>
      </w:r>
      <w:r>
        <w:tab/>
      </w:r>
      <w:r>
        <w:rPr>
          <w:spacing w:val="-10"/>
        </w:rPr>
        <w:t>и</w:t>
      </w:r>
      <w:r>
        <w:tab/>
      </w:r>
      <w:r>
        <w:rPr>
          <w:spacing w:val="-2"/>
        </w:rPr>
        <w:t>использования</w:t>
      </w:r>
      <w:r>
        <w:tab/>
      </w:r>
      <w:r>
        <w:rPr>
          <w:spacing w:val="-2"/>
        </w:rPr>
        <w:t>текстовой</w:t>
      </w:r>
      <w:r>
        <w:tab/>
      </w:r>
      <w:r>
        <w:rPr>
          <w:spacing w:val="-2"/>
        </w:rPr>
        <w:t>информации</w:t>
      </w:r>
      <w:r>
        <w:tab/>
      </w:r>
      <w:r>
        <w:rPr>
          <w:spacing w:val="-4"/>
        </w:rPr>
        <w:t xml:space="preserve">при </w:t>
      </w:r>
      <w:r>
        <w:t xml:space="preserve">выключенной функции отображения графических элементов страниц в </w:t>
      </w:r>
      <w:proofErr w:type="spellStart"/>
      <w:r>
        <w:t>вебобозревателе</w:t>
      </w:r>
      <w:proofErr w:type="spellEnd"/>
      <w:r>
        <w:t>;</w:t>
      </w:r>
      <w:r>
        <w:rPr>
          <w:spacing w:val="40"/>
        </w:rPr>
        <w:t xml:space="preserve"> </w:t>
      </w:r>
      <w:r>
        <w:t>в)</w:t>
      </w:r>
      <w:r>
        <w:rPr>
          <w:spacing w:val="40"/>
        </w:rPr>
        <w:t xml:space="preserve"> </w:t>
      </w:r>
      <w:r>
        <w:t>возможность</w:t>
      </w:r>
      <w:r>
        <w:rPr>
          <w:spacing w:val="40"/>
        </w:rPr>
        <w:t xml:space="preserve"> </w:t>
      </w:r>
      <w:r>
        <w:t>прочтения</w:t>
      </w:r>
      <w:r>
        <w:rPr>
          <w:spacing w:val="40"/>
        </w:rPr>
        <w:t xml:space="preserve"> </w:t>
      </w:r>
      <w:r>
        <w:t>отсканированного</w:t>
      </w:r>
      <w:r>
        <w:rPr>
          <w:spacing w:val="40"/>
        </w:rPr>
        <w:t xml:space="preserve"> </w:t>
      </w:r>
      <w:r>
        <w:t>текста</w:t>
      </w:r>
      <w:r>
        <w:rPr>
          <w:spacing w:val="40"/>
        </w:rPr>
        <w:t xml:space="preserve"> </w:t>
      </w:r>
      <w:r>
        <w:t>в</w:t>
      </w:r>
      <w:r>
        <w:rPr>
          <w:spacing w:val="40"/>
        </w:rPr>
        <w:t xml:space="preserve"> </w:t>
      </w:r>
      <w:r>
        <w:t>электронной</w:t>
      </w:r>
      <w:r>
        <w:rPr>
          <w:spacing w:val="40"/>
        </w:rPr>
        <w:t xml:space="preserve"> </w:t>
      </w:r>
      <w:r>
        <w:t>копии</w:t>
      </w:r>
      <w:r>
        <w:rPr>
          <w:spacing w:val="40"/>
        </w:rPr>
        <w:t xml:space="preserve"> </w:t>
      </w:r>
      <w:r>
        <w:t>документа,</w:t>
      </w:r>
      <w:r>
        <w:rPr>
          <w:spacing w:val="40"/>
        </w:rPr>
        <w:t xml:space="preserve"> </w:t>
      </w:r>
      <w:r>
        <w:t>изготовленного на бумажном носителе.</w:t>
      </w:r>
      <w:proofErr w:type="gramEnd"/>
    </w:p>
    <w:p w:rsidR="00A95AC5" w:rsidRDefault="00A95AC5" w:rsidP="00A95AC5">
      <w:pPr>
        <w:pStyle w:val="a5"/>
        <w:spacing w:before="58"/>
        <w:ind w:left="0"/>
      </w:pPr>
      <w:r>
        <w:t xml:space="preserve"> </w:t>
      </w:r>
    </w:p>
    <w:p w:rsidR="00A95AC5" w:rsidRDefault="00A95AC5" w:rsidP="00A95AC5">
      <w:pPr>
        <w:pStyle w:val="a5"/>
        <w:spacing w:line="252" w:lineRule="auto"/>
        <w:ind w:right="707"/>
        <w:jc w:val="both"/>
      </w:pPr>
      <w:r>
        <w:t>4.4 Информация, представляется на Сайте в текстовой (или) табличной форме,</w:t>
      </w:r>
      <w:r>
        <w:rPr>
          <w:spacing w:val="40"/>
        </w:rPr>
        <w:t xml:space="preserve"> </w:t>
      </w:r>
      <w:r>
        <w:t>а также в форме копий документов, электронных документов, подписанных простой электронной подписью в соответствии</w:t>
      </w:r>
      <w:r>
        <w:rPr>
          <w:spacing w:val="40"/>
        </w:rPr>
        <w:t xml:space="preserve"> </w:t>
      </w:r>
      <w:r>
        <w:t>с Федеральным законом</w:t>
      </w:r>
      <w:r>
        <w:rPr>
          <w:spacing w:val="40"/>
        </w:rPr>
        <w:t xml:space="preserve"> </w:t>
      </w:r>
      <w:r>
        <w:t xml:space="preserve">«Об электронной подписи» </w:t>
      </w:r>
      <w:proofErr w:type="gramStart"/>
      <w:r>
        <w:t xml:space="preserve">( </w:t>
      </w:r>
      <w:proofErr w:type="gramEnd"/>
      <w:r>
        <w:t>в части документов, самостоятельно разрабатываемых</w:t>
      </w:r>
      <w:r>
        <w:rPr>
          <w:spacing w:val="40"/>
        </w:rPr>
        <w:t xml:space="preserve"> </w:t>
      </w:r>
      <w:r>
        <w:t>и утверждаемых ДОУ), в соответствии</w:t>
      </w:r>
      <w:r>
        <w:rPr>
          <w:spacing w:val="40"/>
        </w:rPr>
        <w:t xml:space="preserve"> </w:t>
      </w:r>
      <w:r>
        <w:t>с требованиями к структуре официального сайта и формату представления информации, установленными Федеральной службой по надзору в сфере образования и науки.</w:t>
      </w:r>
    </w:p>
    <w:p w:rsidR="00A95AC5" w:rsidRDefault="00A95AC5" w:rsidP="00A95AC5">
      <w:pPr>
        <w:pStyle w:val="a5"/>
        <w:ind w:left="0"/>
      </w:pPr>
      <w:r>
        <w:t xml:space="preserve"> </w:t>
      </w:r>
    </w:p>
    <w:p w:rsidR="00A95AC5" w:rsidRDefault="00A95AC5" w:rsidP="00A95AC5">
      <w:pPr>
        <w:pStyle w:val="a5"/>
        <w:ind w:right="708"/>
        <w:jc w:val="both"/>
      </w:pPr>
      <w:r>
        <w:t>4.5. Все страницы официального Сайта должны содержать html-разметку, определяющую наличие соответствующей информации, подлежащей размещению на Сайте. Данные, размеченные указанной html-разметкой, должны быть доступны для просмотра посетителями Сайта во всех подразделах раздела.</w:t>
      </w:r>
    </w:p>
    <w:p w:rsidR="00A95AC5" w:rsidRDefault="00A95AC5" w:rsidP="00A95AC5">
      <w:pPr>
        <w:pStyle w:val="a5"/>
        <w:spacing w:before="154"/>
      </w:pPr>
      <w:r>
        <w:t>4.6.ДОУ</w:t>
      </w:r>
      <w:r>
        <w:rPr>
          <w:spacing w:val="-4"/>
        </w:rPr>
        <w:t xml:space="preserve"> </w:t>
      </w:r>
      <w:r>
        <w:t>самостоятельно</w:t>
      </w:r>
      <w:r>
        <w:rPr>
          <w:spacing w:val="-2"/>
        </w:rPr>
        <w:t xml:space="preserve"> </w:t>
      </w:r>
      <w:r>
        <w:t>или</w:t>
      </w:r>
      <w:r>
        <w:rPr>
          <w:spacing w:val="-3"/>
        </w:rPr>
        <w:t xml:space="preserve"> </w:t>
      </w:r>
      <w:r>
        <w:t>по</w:t>
      </w:r>
      <w:r>
        <w:rPr>
          <w:spacing w:val="-2"/>
        </w:rPr>
        <w:t xml:space="preserve"> </w:t>
      </w:r>
      <w:r>
        <w:t>договору</w:t>
      </w:r>
      <w:r>
        <w:rPr>
          <w:spacing w:val="-7"/>
        </w:rPr>
        <w:t xml:space="preserve"> </w:t>
      </w:r>
      <w:r>
        <w:t>с</w:t>
      </w:r>
      <w:r>
        <w:rPr>
          <w:spacing w:val="-2"/>
        </w:rPr>
        <w:t xml:space="preserve"> </w:t>
      </w:r>
      <w:r>
        <w:t>третьей</w:t>
      </w:r>
      <w:r>
        <w:rPr>
          <w:spacing w:val="-2"/>
        </w:rPr>
        <w:t xml:space="preserve"> </w:t>
      </w:r>
      <w:r>
        <w:t>стороной</w:t>
      </w:r>
      <w:r>
        <w:rPr>
          <w:spacing w:val="-1"/>
        </w:rPr>
        <w:t xml:space="preserve"> </w:t>
      </w:r>
      <w:r>
        <w:rPr>
          <w:spacing w:val="-2"/>
        </w:rPr>
        <w:t>обеспечивает:</w:t>
      </w:r>
    </w:p>
    <w:p w:rsidR="00A95AC5" w:rsidRDefault="00A95AC5" w:rsidP="00A95AC5">
      <w:pPr>
        <w:pStyle w:val="ListParagraph"/>
        <w:numPr>
          <w:ilvl w:val="0"/>
          <w:numId w:val="16"/>
        </w:numPr>
        <w:tabs>
          <w:tab w:val="left" w:pos="281"/>
        </w:tabs>
        <w:spacing w:before="40"/>
        <w:ind w:left="281" w:hanging="138"/>
        <w:rPr>
          <w:sz w:val="24"/>
          <w:szCs w:val="24"/>
        </w:rPr>
      </w:pPr>
      <w:r>
        <w:rPr>
          <w:sz w:val="24"/>
          <w:szCs w:val="24"/>
        </w:rPr>
        <w:t>постоянную</w:t>
      </w:r>
      <w:r>
        <w:rPr>
          <w:spacing w:val="-5"/>
          <w:sz w:val="24"/>
          <w:szCs w:val="24"/>
        </w:rPr>
        <w:t xml:space="preserve"> </w:t>
      </w:r>
      <w:r>
        <w:rPr>
          <w:sz w:val="24"/>
          <w:szCs w:val="24"/>
        </w:rPr>
        <w:t>поддержку</w:t>
      </w:r>
      <w:r>
        <w:rPr>
          <w:spacing w:val="-5"/>
          <w:sz w:val="24"/>
          <w:szCs w:val="24"/>
        </w:rPr>
        <w:t xml:space="preserve"> </w:t>
      </w:r>
      <w:r>
        <w:rPr>
          <w:sz w:val="24"/>
          <w:szCs w:val="24"/>
        </w:rPr>
        <w:t>сайта</w:t>
      </w:r>
      <w:r>
        <w:rPr>
          <w:spacing w:val="-2"/>
          <w:sz w:val="24"/>
          <w:szCs w:val="24"/>
        </w:rPr>
        <w:t xml:space="preserve"> </w:t>
      </w:r>
      <w:r>
        <w:rPr>
          <w:sz w:val="24"/>
          <w:szCs w:val="24"/>
        </w:rPr>
        <w:t>ДОУ</w:t>
      </w:r>
      <w:r>
        <w:rPr>
          <w:spacing w:val="-2"/>
          <w:sz w:val="24"/>
          <w:szCs w:val="24"/>
        </w:rPr>
        <w:t xml:space="preserve"> </w:t>
      </w:r>
      <w:r>
        <w:rPr>
          <w:sz w:val="24"/>
          <w:szCs w:val="24"/>
        </w:rPr>
        <w:t>в</w:t>
      </w:r>
      <w:r>
        <w:rPr>
          <w:spacing w:val="-3"/>
          <w:sz w:val="24"/>
          <w:szCs w:val="24"/>
        </w:rPr>
        <w:t xml:space="preserve"> </w:t>
      </w:r>
      <w:r>
        <w:rPr>
          <w:sz w:val="24"/>
          <w:szCs w:val="24"/>
        </w:rPr>
        <w:t>работоспособном</w:t>
      </w:r>
      <w:r>
        <w:rPr>
          <w:spacing w:val="-3"/>
          <w:sz w:val="24"/>
          <w:szCs w:val="24"/>
        </w:rPr>
        <w:t xml:space="preserve"> </w:t>
      </w:r>
      <w:r>
        <w:rPr>
          <w:spacing w:val="-2"/>
          <w:sz w:val="24"/>
          <w:szCs w:val="24"/>
        </w:rPr>
        <w:t>состоянии;</w:t>
      </w:r>
    </w:p>
    <w:p w:rsidR="00A95AC5" w:rsidRDefault="00A95AC5" w:rsidP="00A95AC5">
      <w:pPr>
        <w:pStyle w:val="ListParagraph"/>
        <w:numPr>
          <w:ilvl w:val="0"/>
          <w:numId w:val="16"/>
        </w:numPr>
        <w:tabs>
          <w:tab w:val="left" w:pos="281"/>
        </w:tabs>
        <w:spacing w:before="42" w:line="276" w:lineRule="auto"/>
        <w:ind w:right="1042" w:firstLine="0"/>
        <w:rPr>
          <w:sz w:val="24"/>
          <w:szCs w:val="24"/>
        </w:rPr>
      </w:pPr>
      <w:r>
        <w:rPr>
          <w:sz w:val="24"/>
          <w:szCs w:val="24"/>
        </w:rPr>
        <w:t>взаимодействие</w:t>
      </w:r>
      <w:r>
        <w:rPr>
          <w:spacing w:val="-8"/>
          <w:sz w:val="24"/>
          <w:szCs w:val="24"/>
        </w:rPr>
        <w:t xml:space="preserve"> </w:t>
      </w:r>
      <w:r>
        <w:rPr>
          <w:sz w:val="24"/>
          <w:szCs w:val="24"/>
        </w:rPr>
        <w:t>с</w:t>
      </w:r>
      <w:r>
        <w:rPr>
          <w:spacing w:val="-8"/>
          <w:sz w:val="24"/>
          <w:szCs w:val="24"/>
        </w:rPr>
        <w:t xml:space="preserve"> </w:t>
      </w:r>
      <w:r>
        <w:rPr>
          <w:sz w:val="24"/>
          <w:szCs w:val="24"/>
        </w:rPr>
        <w:t>внешними</w:t>
      </w:r>
      <w:r>
        <w:rPr>
          <w:spacing w:val="-9"/>
          <w:sz w:val="24"/>
          <w:szCs w:val="24"/>
        </w:rPr>
        <w:t xml:space="preserve"> </w:t>
      </w:r>
      <w:r>
        <w:rPr>
          <w:sz w:val="24"/>
          <w:szCs w:val="24"/>
        </w:rPr>
        <w:t>информационно-телекоммуникационными</w:t>
      </w:r>
      <w:r>
        <w:rPr>
          <w:spacing w:val="-7"/>
          <w:sz w:val="24"/>
          <w:szCs w:val="24"/>
        </w:rPr>
        <w:t xml:space="preserve"> </w:t>
      </w:r>
      <w:r>
        <w:rPr>
          <w:sz w:val="24"/>
          <w:szCs w:val="24"/>
        </w:rPr>
        <w:t>сетями,</w:t>
      </w:r>
      <w:r>
        <w:rPr>
          <w:spacing w:val="-7"/>
          <w:sz w:val="24"/>
          <w:szCs w:val="24"/>
        </w:rPr>
        <w:t xml:space="preserve"> </w:t>
      </w:r>
      <w:r>
        <w:rPr>
          <w:sz w:val="24"/>
          <w:szCs w:val="24"/>
        </w:rPr>
        <w:t xml:space="preserve">сетью </w:t>
      </w:r>
      <w:r>
        <w:rPr>
          <w:spacing w:val="-2"/>
          <w:sz w:val="24"/>
          <w:szCs w:val="24"/>
        </w:rPr>
        <w:t>Интернет;</w:t>
      </w:r>
    </w:p>
    <w:p w:rsidR="00A95AC5" w:rsidRDefault="00A95AC5" w:rsidP="00A95AC5">
      <w:pPr>
        <w:pStyle w:val="ListParagraph"/>
        <w:numPr>
          <w:ilvl w:val="0"/>
          <w:numId w:val="16"/>
        </w:numPr>
        <w:tabs>
          <w:tab w:val="left" w:pos="281"/>
        </w:tabs>
        <w:spacing w:line="273" w:lineRule="auto"/>
        <w:ind w:right="891" w:firstLine="0"/>
        <w:rPr>
          <w:sz w:val="24"/>
          <w:szCs w:val="24"/>
        </w:rPr>
      </w:pPr>
      <w:r>
        <w:rPr>
          <w:sz w:val="24"/>
          <w:szCs w:val="24"/>
        </w:rPr>
        <w:t>проведение</w:t>
      </w:r>
      <w:r>
        <w:rPr>
          <w:spacing w:val="-6"/>
          <w:sz w:val="24"/>
          <w:szCs w:val="24"/>
        </w:rPr>
        <w:t xml:space="preserve"> </w:t>
      </w:r>
      <w:r>
        <w:rPr>
          <w:sz w:val="24"/>
          <w:szCs w:val="24"/>
        </w:rPr>
        <w:t>организационно-технических</w:t>
      </w:r>
      <w:r>
        <w:rPr>
          <w:spacing w:val="-3"/>
          <w:sz w:val="24"/>
          <w:szCs w:val="24"/>
        </w:rPr>
        <w:t xml:space="preserve"> </w:t>
      </w:r>
      <w:r>
        <w:rPr>
          <w:sz w:val="24"/>
          <w:szCs w:val="24"/>
        </w:rPr>
        <w:t>мероприятий</w:t>
      </w:r>
      <w:r>
        <w:rPr>
          <w:spacing w:val="-7"/>
          <w:sz w:val="24"/>
          <w:szCs w:val="24"/>
        </w:rPr>
        <w:t xml:space="preserve"> </w:t>
      </w:r>
      <w:r>
        <w:rPr>
          <w:sz w:val="24"/>
          <w:szCs w:val="24"/>
        </w:rPr>
        <w:t>по</w:t>
      </w:r>
      <w:r>
        <w:rPr>
          <w:spacing w:val="-5"/>
          <w:sz w:val="24"/>
          <w:szCs w:val="24"/>
        </w:rPr>
        <w:t xml:space="preserve"> </w:t>
      </w:r>
      <w:r>
        <w:rPr>
          <w:sz w:val="24"/>
          <w:szCs w:val="24"/>
        </w:rPr>
        <w:t>защите</w:t>
      </w:r>
      <w:r>
        <w:rPr>
          <w:spacing w:val="-5"/>
          <w:sz w:val="24"/>
          <w:szCs w:val="24"/>
        </w:rPr>
        <w:t xml:space="preserve"> </w:t>
      </w:r>
      <w:r>
        <w:rPr>
          <w:sz w:val="24"/>
          <w:szCs w:val="24"/>
        </w:rPr>
        <w:t>информации</w:t>
      </w:r>
      <w:r>
        <w:rPr>
          <w:spacing w:val="-5"/>
          <w:sz w:val="24"/>
          <w:szCs w:val="24"/>
        </w:rPr>
        <w:t xml:space="preserve"> </w:t>
      </w:r>
      <w:r>
        <w:rPr>
          <w:sz w:val="24"/>
          <w:szCs w:val="24"/>
        </w:rPr>
        <w:t>на</w:t>
      </w:r>
      <w:r>
        <w:rPr>
          <w:spacing w:val="-6"/>
          <w:sz w:val="24"/>
          <w:szCs w:val="24"/>
        </w:rPr>
        <w:t xml:space="preserve"> </w:t>
      </w:r>
      <w:r>
        <w:rPr>
          <w:sz w:val="24"/>
          <w:szCs w:val="24"/>
        </w:rPr>
        <w:t>сайте ДОУ от несанкционированного доступа;</w:t>
      </w:r>
    </w:p>
    <w:p w:rsidR="00A95AC5" w:rsidRDefault="00A95AC5" w:rsidP="00A95AC5">
      <w:pPr>
        <w:pStyle w:val="ListParagraph"/>
        <w:numPr>
          <w:ilvl w:val="0"/>
          <w:numId w:val="16"/>
        </w:numPr>
        <w:tabs>
          <w:tab w:val="left" w:pos="281"/>
        </w:tabs>
        <w:spacing w:line="276" w:lineRule="auto"/>
        <w:ind w:right="1049" w:firstLine="0"/>
        <w:rPr>
          <w:sz w:val="24"/>
          <w:szCs w:val="24"/>
        </w:rPr>
      </w:pPr>
      <w:r>
        <w:rPr>
          <w:sz w:val="24"/>
          <w:szCs w:val="24"/>
        </w:rPr>
        <w:t>инсталляцию</w:t>
      </w:r>
      <w:r>
        <w:rPr>
          <w:spacing w:val="-6"/>
          <w:sz w:val="24"/>
          <w:szCs w:val="24"/>
        </w:rPr>
        <w:t xml:space="preserve"> </w:t>
      </w:r>
      <w:r>
        <w:rPr>
          <w:sz w:val="24"/>
          <w:szCs w:val="24"/>
        </w:rPr>
        <w:t>программного</w:t>
      </w:r>
      <w:r>
        <w:rPr>
          <w:spacing w:val="-6"/>
          <w:sz w:val="24"/>
          <w:szCs w:val="24"/>
        </w:rPr>
        <w:t xml:space="preserve"> </w:t>
      </w:r>
      <w:r>
        <w:rPr>
          <w:sz w:val="24"/>
          <w:szCs w:val="24"/>
        </w:rPr>
        <w:t>обеспечения,</w:t>
      </w:r>
      <w:r>
        <w:rPr>
          <w:spacing w:val="-6"/>
          <w:sz w:val="24"/>
          <w:szCs w:val="24"/>
        </w:rPr>
        <w:t xml:space="preserve"> </w:t>
      </w:r>
      <w:r>
        <w:rPr>
          <w:sz w:val="24"/>
          <w:szCs w:val="24"/>
        </w:rPr>
        <w:t>необходимого</w:t>
      </w:r>
      <w:r>
        <w:rPr>
          <w:spacing w:val="-6"/>
          <w:sz w:val="24"/>
          <w:szCs w:val="24"/>
        </w:rPr>
        <w:t xml:space="preserve"> </w:t>
      </w:r>
      <w:r>
        <w:rPr>
          <w:sz w:val="24"/>
          <w:szCs w:val="24"/>
        </w:rPr>
        <w:t>для</w:t>
      </w:r>
      <w:r>
        <w:rPr>
          <w:spacing w:val="-6"/>
          <w:sz w:val="24"/>
          <w:szCs w:val="24"/>
        </w:rPr>
        <w:t xml:space="preserve"> </w:t>
      </w:r>
      <w:r>
        <w:rPr>
          <w:sz w:val="24"/>
          <w:szCs w:val="24"/>
        </w:rPr>
        <w:t>функционирования</w:t>
      </w:r>
      <w:r>
        <w:rPr>
          <w:spacing w:val="-6"/>
          <w:sz w:val="24"/>
          <w:szCs w:val="24"/>
        </w:rPr>
        <w:t xml:space="preserve"> </w:t>
      </w:r>
      <w:r>
        <w:rPr>
          <w:sz w:val="24"/>
          <w:szCs w:val="24"/>
        </w:rPr>
        <w:t>сайта ДОУ в случае аварийной ситуации;</w:t>
      </w:r>
    </w:p>
    <w:p w:rsidR="00A95AC5" w:rsidRDefault="00A95AC5" w:rsidP="00A95AC5">
      <w:pPr>
        <w:pStyle w:val="ListParagraph"/>
        <w:numPr>
          <w:ilvl w:val="0"/>
          <w:numId w:val="16"/>
        </w:numPr>
        <w:tabs>
          <w:tab w:val="left" w:pos="281"/>
        </w:tabs>
        <w:spacing w:line="273" w:lineRule="auto"/>
        <w:ind w:right="1634" w:firstLine="0"/>
        <w:rPr>
          <w:sz w:val="24"/>
          <w:szCs w:val="24"/>
        </w:rPr>
      </w:pPr>
      <w:r>
        <w:rPr>
          <w:sz w:val="24"/>
          <w:szCs w:val="24"/>
        </w:rPr>
        <w:t>ведение</w:t>
      </w:r>
      <w:r>
        <w:rPr>
          <w:spacing w:val="-6"/>
          <w:sz w:val="24"/>
          <w:szCs w:val="24"/>
        </w:rPr>
        <w:t xml:space="preserve"> </w:t>
      </w:r>
      <w:r>
        <w:rPr>
          <w:sz w:val="24"/>
          <w:szCs w:val="24"/>
        </w:rPr>
        <w:t>архива</w:t>
      </w:r>
      <w:r>
        <w:rPr>
          <w:spacing w:val="-7"/>
          <w:sz w:val="24"/>
          <w:szCs w:val="24"/>
        </w:rPr>
        <w:t xml:space="preserve"> </w:t>
      </w:r>
      <w:r>
        <w:rPr>
          <w:sz w:val="24"/>
          <w:szCs w:val="24"/>
        </w:rPr>
        <w:t>программного</w:t>
      </w:r>
      <w:r>
        <w:rPr>
          <w:spacing w:val="-5"/>
          <w:sz w:val="24"/>
          <w:szCs w:val="24"/>
        </w:rPr>
        <w:t xml:space="preserve"> </w:t>
      </w:r>
      <w:r>
        <w:rPr>
          <w:sz w:val="24"/>
          <w:szCs w:val="24"/>
        </w:rPr>
        <w:t>обеспечения,</w:t>
      </w:r>
      <w:r>
        <w:rPr>
          <w:spacing w:val="-5"/>
          <w:sz w:val="24"/>
          <w:szCs w:val="24"/>
        </w:rPr>
        <w:t xml:space="preserve"> </w:t>
      </w:r>
      <w:r>
        <w:rPr>
          <w:sz w:val="24"/>
          <w:szCs w:val="24"/>
        </w:rPr>
        <w:t>необходимого</w:t>
      </w:r>
      <w:r>
        <w:rPr>
          <w:spacing w:val="-5"/>
          <w:sz w:val="24"/>
          <w:szCs w:val="24"/>
        </w:rPr>
        <w:t xml:space="preserve"> </w:t>
      </w:r>
      <w:r>
        <w:rPr>
          <w:sz w:val="24"/>
          <w:szCs w:val="24"/>
        </w:rPr>
        <w:t>для</w:t>
      </w:r>
      <w:r>
        <w:rPr>
          <w:spacing w:val="-5"/>
          <w:sz w:val="24"/>
          <w:szCs w:val="24"/>
        </w:rPr>
        <w:t xml:space="preserve"> </w:t>
      </w:r>
      <w:r>
        <w:rPr>
          <w:sz w:val="24"/>
          <w:szCs w:val="24"/>
        </w:rPr>
        <w:t>восстановления</w:t>
      </w:r>
      <w:r>
        <w:rPr>
          <w:spacing w:val="-5"/>
          <w:sz w:val="24"/>
          <w:szCs w:val="24"/>
        </w:rPr>
        <w:t xml:space="preserve"> </w:t>
      </w:r>
      <w:r>
        <w:rPr>
          <w:sz w:val="24"/>
          <w:szCs w:val="24"/>
        </w:rPr>
        <w:t>и инсталляции сайта ДОУ;</w:t>
      </w:r>
    </w:p>
    <w:p w:rsidR="00A95AC5" w:rsidRDefault="00A95AC5" w:rsidP="00A95AC5">
      <w:pPr>
        <w:pStyle w:val="ListParagraph"/>
        <w:numPr>
          <w:ilvl w:val="0"/>
          <w:numId w:val="16"/>
        </w:numPr>
        <w:tabs>
          <w:tab w:val="left" w:pos="281"/>
        </w:tabs>
        <w:spacing w:line="275" w:lineRule="exact"/>
        <w:ind w:left="281" w:hanging="138"/>
        <w:rPr>
          <w:sz w:val="24"/>
          <w:szCs w:val="24"/>
        </w:rPr>
      </w:pPr>
      <w:r>
        <w:rPr>
          <w:sz w:val="24"/>
          <w:szCs w:val="24"/>
        </w:rPr>
        <w:t>резервное</w:t>
      </w:r>
      <w:r>
        <w:rPr>
          <w:spacing w:val="-4"/>
          <w:sz w:val="24"/>
          <w:szCs w:val="24"/>
        </w:rPr>
        <w:t xml:space="preserve"> </w:t>
      </w:r>
      <w:r>
        <w:rPr>
          <w:sz w:val="24"/>
          <w:szCs w:val="24"/>
        </w:rPr>
        <w:t>копирование</w:t>
      </w:r>
      <w:r>
        <w:rPr>
          <w:spacing w:val="-3"/>
          <w:sz w:val="24"/>
          <w:szCs w:val="24"/>
        </w:rPr>
        <w:t xml:space="preserve"> </w:t>
      </w:r>
      <w:r>
        <w:rPr>
          <w:sz w:val="24"/>
          <w:szCs w:val="24"/>
        </w:rPr>
        <w:t>данных</w:t>
      </w:r>
      <w:r>
        <w:rPr>
          <w:spacing w:val="-3"/>
          <w:sz w:val="24"/>
          <w:szCs w:val="24"/>
        </w:rPr>
        <w:t xml:space="preserve"> </w:t>
      </w:r>
      <w:r>
        <w:rPr>
          <w:sz w:val="24"/>
          <w:szCs w:val="24"/>
        </w:rPr>
        <w:t>и настроек</w:t>
      </w:r>
      <w:r>
        <w:rPr>
          <w:spacing w:val="-2"/>
          <w:sz w:val="24"/>
          <w:szCs w:val="24"/>
        </w:rPr>
        <w:t xml:space="preserve"> </w:t>
      </w:r>
      <w:r>
        <w:rPr>
          <w:sz w:val="24"/>
          <w:szCs w:val="24"/>
        </w:rPr>
        <w:t>сайта</w:t>
      </w:r>
      <w:r>
        <w:rPr>
          <w:spacing w:val="-2"/>
          <w:sz w:val="24"/>
          <w:szCs w:val="24"/>
        </w:rPr>
        <w:t xml:space="preserve"> </w:t>
      </w:r>
      <w:r>
        <w:rPr>
          <w:spacing w:val="-4"/>
          <w:sz w:val="24"/>
          <w:szCs w:val="24"/>
        </w:rPr>
        <w:t>ДОУ;</w:t>
      </w:r>
    </w:p>
    <w:p w:rsidR="00A95AC5" w:rsidRDefault="00A95AC5" w:rsidP="00A95AC5">
      <w:pPr>
        <w:pStyle w:val="ListParagraph"/>
        <w:numPr>
          <w:ilvl w:val="0"/>
          <w:numId w:val="16"/>
        </w:numPr>
        <w:tabs>
          <w:tab w:val="left" w:pos="281"/>
        </w:tabs>
        <w:spacing w:before="33"/>
        <w:ind w:left="281" w:hanging="138"/>
        <w:rPr>
          <w:sz w:val="24"/>
          <w:szCs w:val="24"/>
        </w:rPr>
      </w:pPr>
      <w:r>
        <w:rPr>
          <w:sz w:val="24"/>
          <w:szCs w:val="24"/>
        </w:rPr>
        <w:t>проведение</w:t>
      </w:r>
      <w:r>
        <w:rPr>
          <w:spacing w:val="-3"/>
          <w:sz w:val="24"/>
          <w:szCs w:val="24"/>
        </w:rPr>
        <w:t xml:space="preserve"> </w:t>
      </w:r>
      <w:r>
        <w:rPr>
          <w:sz w:val="24"/>
          <w:szCs w:val="24"/>
        </w:rPr>
        <w:t>регламентных</w:t>
      </w:r>
      <w:r>
        <w:rPr>
          <w:spacing w:val="-1"/>
          <w:sz w:val="24"/>
          <w:szCs w:val="24"/>
        </w:rPr>
        <w:t xml:space="preserve"> </w:t>
      </w:r>
      <w:r>
        <w:rPr>
          <w:sz w:val="24"/>
          <w:szCs w:val="24"/>
        </w:rPr>
        <w:t>работ</w:t>
      </w:r>
      <w:r>
        <w:rPr>
          <w:spacing w:val="-3"/>
          <w:sz w:val="24"/>
          <w:szCs w:val="24"/>
        </w:rPr>
        <w:t xml:space="preserve"> </w:t>
      </w:r>
      <w:r>
        <w:rPr>
          <w:sz w:val="24"/>
          <w:szCs w:val="24"/>
        </w:rPr>
        <w:t>на</w:t>
      </w:r>
      <w:r>
        <w:rPr>
          <w:spacing w:val="-2"/>
          <w:sz w:val="24"/>
          <w:szCs w:val="24"/>
        </w:rPr>
        <w:t xml:space="preserve"> сервере;</w:t>
      </w:r>
    </w:p>
    <w:p w:rsidR="00A95AC5" w:rsidRDefault="00A95AC5" w:rsidP="00A95AC5">
      <w:pPr>
        <w:pStyle w:val="ListParagraph"/>
        <w:numPr>
          <w:ilvl w:val="0"/>
          <w:numId w:val="16"/>
        </w:numPr>
        <w:tabs>
          <w:tab w:val="left" w:pos="281"/>
        </w:tabs>
        <w:spacing w:before="42" w:line="273" w:lineRule="auto"/>
        <w:ind w:right="1674" w:firstLine="0"/>
        <w:rPr>
          <w:sz w:val="24"/>
          <w:szCs w:val="24"/>
        </w:rPr>
      </w:pPr>
      <w:r>
        <w:rPr>
          <w:sz w:val="24"/>
          <w:szCs w:val="24"/>
        </w:rPr>
        <w:t>разграничение</w:t>
      </w:r>
      <w:r>
        <w:rPr>
          <w:spacing w:val="-5"/>
          <w:sz w:val="24"/>
          <w:szCs w:val="24"/>
        </w:rPr>
        <w:t xml:space="preserve"> </w:t>
      </w:r>
      <w:r>
        <w:rPr>
          <w:sz w:val="24"/>
          <w:szCs w:val="24"/>
        </w:rPr>
        <w:t>доступа</w:t>
      </w:r>
      <w:r>
        <w:rPr>
          <w:spacing w:val="-5"/>
          <w:sz w:val="24"/>
          <w:szCs w:val="24"/>
        </w:rPr>
        <w:t xml:space="preserve"> </w:t>
      </w:r>
      <w:r>
        <w:rPr>
          <w:sz w:val="24"/>
          <w:szCs w:val="24"/>
        </w:rPr>
        <w:t>персонала</w:t>
      </w:r>
      <w:r>
        <w:rPr>
          <w:spacing w:val="-5"/>
          <w:sz w:val="24"/>
          <w:szCs w:val="24"/>
        </w:rPr>
        <w:t xml:space="preserve"> </w:t>
      </w:r>
      <w:r>
        <w:rPr>
          <w:sz w:val="24"/>
          <w:szCs w:val="24"/>
        </w:rPr>
        <w:t>и</w:t>
      </w:r>
      <w:r>
        <w:rPr>
          <w:spacing w:val="-4"/>
          <w:sz w:val="24"/>
          <w:szCs w:val="24"/>
        </w:rPr>
        <w:t xml:space="preserve"> </w:t>
      </w:r>
      <w:r>
        <w:rPr>
          <w:sz w:val="24"/>
          <w:szCs w:val="24"/>
        </w:rPr>
        <w:t>пользователей</w:t>
      </w:r>
      <w:r>
        <w:rPr>
          <w:spacing w:val="-4"/>
          <w:sz w:val="24"/>
          <w:szCs w:val="24"/>
        </w:rPr>
        <w:t xml:space="preserve"> </w:t>
      </w:r>
      <w:r>
        <w:rPr>
          <w:sz w:val="24"/>
          <w:szCs w:val="24"/>
        </w:rPr>
        <w:t>к</w:t>
      </w:r>
      <w:r>
        <w:rPr>
          <w:spacing w:val="-4"/>
          <w:sz w:val="24"/>
          <w:szCs w:val="24"/>
        </w:rPr>
        <w:t xml:space="preserve"> </w:t>
      </w:r>
      <w:r>
        <w:rPr>
          <w:sz w:val="24"/>
          <w:szCs w:val="24"/>
        </w:rPr>
        <w:t>ресурсам</w:t>
      </w:r>
      <w:r>
        <w:rPr>
          <w:spacing w:val="-3"/>
          <w:sz w:val="24"/>
          <w:szCs w:val="24"/>
        </w:rPr>
        <w:t xml:space="preserve"> </w:t>
      </w:r>
      <w:r>
        <w:rPr>
          <w:sz w:val="24"/>
          <w:szCs w:val="24"/>
        </w:rPr>
        <w:t>сайта</w:t>
      </w:r>
      <w:r>
        <w:rPr>
          <w:spacing w:val="-3"/>
          <w:sz w:val="24"/>
          <w:szCs w:val="24"/>
        </w:rPr>
        <w:t xml:space="preserve"> </w:t>
      </w:r>
      <w:r>
        <w:rPr>
          <w:sz w:val="24"/>
          <w:szCs w:val="24"/>
        </w:rPr>
        <w:t>и</w:t>
      </w:r>
      <w:r>
        <w:rPr>
          <w:spacing w:val="-4"/>
          <w:sz w:val="24"/>
          <w:szCs w:val="24"/>
        </w:rPr>
        <w:t xml:space="preserve"> </w:t>
      </w:r>
      <w:r>
        <w:rPr>
          <w:sz w:val="24"/>
          <w:szCs w:val="24"/>
        </w:rPr>
        <w:t>правам</w:t>
      </w:r>
      <w:r>
        <w:rPr>
          <w:spacing w:val="-5"/>
          <w:sz w:val="24"/>
          <w:szCs w:val="24"/>
        </w:rPr>
        <w:t xml:space="preserve"> </w:t>
      </w:r>
      <w:r>
        <w:rPr>
          <w:sz w:val="24"/>
          <w:szCs w:val="24"/>
        </w:rPr>
        <w:t>на изменение информации;</w:t>
      </w:r>
    </w:p>
    <w:p w:rsidR="00A95AC5" w:rsidRDefault="00A95AC5" w:rsidP="00A95AC5">
      <w:pPr>
        <w:pStyle w:val="ListParagraph"/>
        <w:numPr>
          <w:ilvl w:val="0"/>
          <w:numId w:val="16"/>
        </w:numPr>
        <w:tabs>
          <w:tab w:val="left" w:pos="281"/>
        </w:tabs>
        <w:spacing w:line="275" w:lineRule="exact"/>
        <w:ind w:left="281" w:hanging="138"/>
        <w:rPr>
          <w:sz w:val="24"/>
          <w:szCs w:val="24"/>
        </w:rPr>
      </w:pPr>
      <w:r>
        <w:rPr>
          <w:sz w:val="24"/>
          <w:szCs w:val="24"/>
        </w:rPr>
        <w:t>размещение</w:t>
      </w:r>
      <w:r>
        <w:rPr>
          <w:spacing w:val="-4"/>
          <w:sz w:val="24"/>
          <w:szCs w:val="24"/>
        </w:rPr>
        <w:t xml:space="preserve"> </w:t>
      </w:r>
      <w:r>
        <w:rPr>
          <w:sz w:val="24"/>
          <w:szCs w:val="24"/>
        </w:rPr>
        <w:t>материалов</w:t>
      </w:r>
      <w:r>
        <w:rPr>
          <w:spacing w:val="-4"/>
          <w:sz w:val="24"/>
          <w:szCs w:val="24"/>
        </w:rPr>
        <w:t xml:space="preserve"> </w:t>
      </w:r>
      <w:r>
        <w:rPr>
          <w:sz w:val="24"/>
          <w:szCs w:val="24"/>
        </w:rPr>
        <w:t>на</w:t>
      </w:r>
      <w:r>
        <w:rPr>
          <w:spacing w:val="-4"/>
          <w:sz w:val="24"/>
          <w:szCs w:val="24"/>
        </w:rPr>
        <w:t xml:space="preserve"> </w:t>
      </w:r>
      <w:r>
        <w:rPr>
          <w:sz w:val="24"/>
          <w:szCs w:val="24"/>
        </w:rPr>
        <w:t>сайте</w:t>
      </w:r>
      <w:r>
        <w:rPr>
          <w:spacing w:val="-2"/>
          <w:sz w:val="24"/>
          <w:szCs w:val="24"/>
        </w:rPr>
        <w:t xml:space="preserve"> </w:t>
      </w:r>
      <w:r>
        <w:rPr>
          <w:spacing w:val="-4"/>
          <w:sz w:val="24"/>
          <w:szCs w:val="24"/>
        </w:rPr>
        <w:t>ДОУ;</w:t>
      </w:r>
    </w:p>
    <w:p w:rsidR="00A95AC5" w:rsidRDefault="00A95AC5" w:rsidP="00A95AC5">
      <w:pPr>
        <w:pStyle w:val="ListParagraph"/>
        <w:numPr>
          <w:ilvl w:val="0"/>
          <w:numId w:val="16"/>
        </w:numPr>
        <w:tabs>
          <w:tab w:val="left" w:pos="281"/>
        </w:tabs>
        <w:spacing w:before="43" w:line="273" w:lineRule="auto"/>
        <w:ind w:right="2097" w:firstLine="0"/>
        <w:rPr>
          <w:sz w:val="24"/>
          <w:szCs w:val="24"/>
        </w:rPr>
      </w:pPr>
      <w:r>
        <w:rPr>
          <w:sz w:val="24"/>
          <w:szCs w:val="24"/>
        </w:rPr>
        <w:t>соблюдение</w:t>
      </w:r>
      <w:r>
        <w:rPr>
          <w:spacing w:val="-7"/>
          <w:sz w:val="24"/>
          <w:szCs w:val="24"/>
        </w:rPr>
        <w:t xml:space="preserve"> </w:t>
      </w:r>
      <w:r>
        <w:rPr>
          <w:sz w:val="24"/>
          <w:szCs w:val="24"/>
        </w:rPr>
        <w:t>авторских</w:t>
      </w:r>
      <w:r>
        <w:rPr>
          <w:spacing w:val="-5"/>
          <w:sz w:val="24"/>
          <w:szCs w:val="24"/>
        </w:rPr>
        <w:t xml:space="preserve"> </w:t>
      </w:r>
      <w:r>
        <w:rPr>
          <w:sz w:val="24"/>
          <w:szCs w:val="24"/>
        </w:rPr>
        <w:t>прав</w:t>
      </w:r>
      <w:r>
        <w:rPr>
          <w:spacing w:val="-7"/>
          <w:sz w:val="24"/>
          <w:szCs w:val="24"/>
        </w:rPr>
        <w:t xml:space="preserve"> </w:t>
      </w:r>
      <w:r>
        <w:rPr>
          <w:sz w:val="24"/>
          <w:szCs w:val="24"/>
        </w:rPr>
        <w:t>при</w:t>
      </w:r>
      <w:r>
        <w:rPr>
          <w:spacing w:val="-6"/>
          <w:sz w:val="24"/>
          <w:szCs w:val="24"/>
        </w:rPr>
        <w:t xml:space="preserve"> </w:t>
      </w:r>
      <w:r>
        <w:rPr>
          <w:sz w:val="24"/>
          <w:szCs w:val="24"/>
        </w:rPr>
        <w:t>использовании</w:t>
      </w:r>
      <w:r>
        <w:rPr>
          <w:spacing w:val="-2"/>
          <w:sz w:val="24"/>
          <w:szCs w:val="24"/>
        </w:rPr>
        <w:t xml:space="preserve"> </w:t>
      </w:r>
      <w:r>
        <w:rPr>
          <w:sz w:val="24"/>
          <w:szCs w:val="24"/>
        </w:rPr>
        <w:t>программного</w:t>
      </w:r>
      <w:r>
        <w:rPr>
          <w:spacing w:val="-6"/>
          <w:sz w:val="24"/>
          <w:szCs w:val="24"/>
        </w:rPr>
        <w:t xml:space="preserve"> </w:t>
      </w:r>
      <w:r>
        <w:rPr>
          <w:sz w:val="24"/>
          <w:szCs w:val="24"/>
        </w:rPr>
        <w:t>обеспечения, применяемого при создании и функционировании сайта.</w:t>
      </w:r>
    </w:p>
    <w:p w:rsidR="00A95AC5" w:rsidRDefault="00A95AC5" w:rsidP="00A95AC5">
      <w:pPr>
        <w:pStyle w:val="ListParagraph"/>
        <w:numPr>
          <w:ilvl w:val="1"/>
          <w:numId w:val="4"/>
        </w:numPr>
        <w:tabs>
          <w:tab w:val="left" w:pos="661"/>
        </w:tabs>
        <w:spacing w:line="273" w:lineRule="auto"/>
        <w:ind w:left="143" w:right="713" w:firstLine="0"/>
        <w:jc w:val="both"/>
        <w:rPr>
          <w:sz w:val="24"/>
          <w:szCs w:val="24"/>
        </w:rPr>
      </w:pPr>
      <w:r>
        <w:rPr>
          <w:sz w:val="24"/>
          <w:szCs w:val="24"/>
        </w:rPr>
        <w:t>Содержание сайта ДОУ формируется на основе информации, предоставляемой участниками образовательного процесса ДОУ.</w:t>
      </w:r>
    </w:p>
    <w:p w:rsidR="00A95AC5" w:rsidRDefault="00A95AC5" w:rsidP="00A95AC5">
      <w:pPr>
        <w:pStyle w:val="ListParagraph"/>
        <w:numPr>
          <w:ilvl w:val="1"/>
          <w:numId w:val="4"/>
        </w:numPr>
        <w:tabs>
          <w:tab w:val="left" w:pos="607"/>
        </w:tabs>
        <w:spacing w:line="273" w:lineRule="auto"/>
        <w:ind w:left="143" w:right="707" w:firstLine="0"/>
        <w:jc w:val="both"/>
        <w:rPr>
          <w:sz w:val="24"/>
          <w:szCs w:val="24"/>
        </w:rPr>
      </w:pPr>
      <w:r>
        <w:rPr>
          <w:sz w:val="24"/>
          <w:szCs w:val="24"/>
        </w:rPr>
        <w:t>Список лиц, обеспечивающих создание и эксплуатацию официального сайта ДОУ, перечень и объем обязательной предоставляемой информации и возникающих в связи с этим зон ответственности утверждается приказом руководителем ДОУ.</w:t>
      </w:r>
    </w:p>
    <w:p w:rsidR="00A95AC5" w:rsidRDefault="00A95AC5" w:rsidP="00A95AC5">
      <w:pPr>
        <w:pStyle w:val="ListParagraph"/>
        <w:numPr>
          <w:ilvl w:val="1"/>
          <w:numId w:val="4"/>
        </w:numPr>
        <w:tabs>
          <w:tab w:val="left" w:pos="729"/>
        </w:tabs>
        <w:spacing w:line="273" w:lineRule="auto"/>
        <w:ind w:left="143" w:right="704" w:firstLine="0"/>
        <w:jc w:val="both"/>
        <w:rPr>
          <w:sz w:val="24"/>
          <w:szCs w:val="24"/>
        </w:rPr>
      </w:pPr>
      <w:r>
        <w:rPr>
          <w:sz w:val="24"/>
          <w:szCs w:val="24"/>
        </w:rPr>
        <w:t xml:space="preserve">Сайт ДОУ размещается по адресу: </w:t>
      </w:r>
      <w:hyperlink r:id="rId31" w:history="1">
        <w:r>
          <w:rPr>
            <w:rStyle w:val="a7"/>
            <w:sz w:val="24"/>
            <w:szCs w:val="24"/>
            <w:u w:color="0000FF"/>
          </w:rPr>
          <w:t>http://snegok13.ucoz.ru</w:t>
        </w:r>
      </w:hyperlink>
      <w:r>
        <w:rPr>
          <w:sz w:val="24"/>
          <w:szCs w:val="24"/>
        </w:rPr>
        <w:t xml:space="preserve"> с </w:t>
      </w:r>
      <w:proofErr w:type="gramStart"/>
      <w:r>
        <w:rPr>
          <w:sz w:val="24"/>
          <w:szCs w:val="24"/>
        </w:rPr>
        <w:t>обязательным</w:t>
      </w:r>
      <w:proofErr w:type="gramEnd"/>
      <w:r>
        <w:rPr>
          <w:sz w:val="24"/>
          <w:szCs w:val="24"/>
        </w:rPr>
        <w:t xml:space="preserve"> предоставлением</w:t>
      </w:r>
      <w:r>
        <w:rPr>
          <w:spacing w:val="-1"/>
          <w:sz w:val="24"/>
          <w:szCs w:val="24"/>
        </w:rPr>
        <w:t xml:space="preserve"> </w:t>
      </w:r>
      <w:r>
        <w:rPr>
          <w:sz w:val="24"/>
          <w:szCs w:val="24"/>
        </w:rPr>
        <w:t>информации об адресе</w:t>
      </w:r>
      <w:r>
        <w:rPr>
          <w:spacing w:val="-1"/>
          <w:sz w:val="24"/>
          <w:szCs w:val="24"/>
        </w:rPr>
        <w:t xml:space="preserve"> </w:t>
      </w:r>
      <w:r>
        <w:rPr>
          <w:sz w:val="24"/>
          <w:szCs w:val="24"/>
        </w:rPr>
        <w:t>вышестоящему</w:t>
      </w:r>
      <w:r>
        <w:rPr>
          <w:spacing w:val="-5"/>
          <w:sz w:val="24"/>
          <w:szCs w:val="24"/>
        </w:rPr>
        <w:t xml:space="preserve"> </w:t>
      </w:r>
      <w:r>
        <w:rPr>
          <w:sz w:val="24"/>
          <w:szCs w:val="24"/>
        </w:rPr>
        <w:t>органу</w:t>
      </w:r>
      <w:r>
        <w:rPr>
          <w:spacing w:val="-1"/>
          <w:sz w:val="24"/>
          <w:szCs w:val="24"/>
        </w:rPr>
        <w:t xml:space="preserve"> </w:t>
      </w:r>
      <w:r>
        <w:rPr>
          <w:sz w:val="24"/>
          <w:szCs w:val="24"/>
        </w:rPr>
        <w:t>управления образованием.</w:t>
      </w:r>
    </w:p>
    <w:p w:rsidR="00A95AC5" w:rsidRDefault="00A95AC5" w:rsidP="00A95AC5">
      <w:pPr>
        <w:rPr>
          <w:sz w:val="24"/>
          <w:szCs w:val="24"/>
        </w:rPr>
        <w:sectPr w:rsidR="00A95AC5">
          <w:pgSz w:w="11910" w:h="16840"/>
          <w:pgMar w:top="1040" w:right="141" w:bottom="1200" w:left="1559" w:header="0" w:footer="1002" w:gutter="0"/>
          <w:cols w:space="720"/>
        </w:sectPr>
      </w:pPr>
    </w:p>
    <w:p w:rsidR="00A95AC5" w:rsidRDefault="00A95AC5" w:rsidP="00A95AC5">
      <w:pPr>
        <w:pStyle w:val="ListParagraph"/>
        <w:numPr>
          <w:ilvl w:val="1"/>
          <w:numId w:val="4"/>
        </w:numPr>
        <w:tabs>
          <w:tab w:val="left" w:pos="581"/>
        </w:tabs>
        <w:spacing w:before="68" w:line="273" w:lineRule="auto"/>
        <w:ind w:left="143" w:right="703" w:firstLine="0"/>
        <w:jc w:val="both"/>
      </w:pPr>
      <w:r>
        <w:rPr>
          <w:sz w:val="24"/>
          <w:szCs w:val="24"/>
        </w:rPr>
        <w:lastRenderedPageBreak/>
        <w:t xml:space="preserve">Образовательная организация обновляет сведения, указанные в разделе </w:t>
      </w:r>
      <w:r>
        <w:rPr>
          <w:i/>
          <w:sz w:val="24"/>
          <w:szCs w:val="24"/>
          <w:u w:val="single"/>
        </w:rPr>
        <w:t>"Сведения об</w:t>
      </w:r>
      <w:r>
        <w:rPr>
          <w:i/>
          <w:sz w:val="24"/>
          <w:szCs w:val="24"/>
        </w:rPr>
        <w:t xml:space="preserve"> </w:t>
      </w:r>
      <w:r>
        <w:rPr>
          <w:i/>
          <w:sz w:val="24"/>
          <w:szCs w:val="24"/>
          <w:u w:val="single"/>
        </w:rPr>
        <w:t>образовательной организации</w:t>
      </w:r>
      <w:r>
        <w:rPr>
          <w:i/>
          <w:sz w:val="24"/>
          <w:szCs w:val="24"/>
        </w:rPr>
        <w:t xml:space="preserve"> </w:t>
      </w:r>
      <w:r>
        <w:rPr>
          <w:sz w:val="24"/>
          <w:szCs w:val="24"/>
        </w:rPr>
        <w:t xml:space="preserve">не позднее 10 рабочих дней со дня их издания, </w:t>
      </w:r>
      <w:r>
        <w:t>получения или внесения в них соответствующих изменений.</w:t>
      </w:r>
    </w:p>
    <w:p w:rsidR="00A95AC5" w:rsidRDefault="00A95AC5" w:rsidP="00A95AC5">
      <w:pPr>
        <w:pStyle w:val="a5"/>
        <w:spacing w:before="244"/>
        <w:ind w:left="0"/>
      </w:pPr>
      <w:r>
        <w:t xml:space="preserve"> </w:t>
      </w:r>
    </w:p>
    <w:p w:rsidR="00A95AC5" w:rsidRDefault="00A95AC5" w:rsidP="00A95AC5">
      <w:pPr>
        <w:pStyle w:val="2"/>
        <w:numPr>
          <w:ilvl w:val="0"/>
          <w:numId w:val="4"/>
        </w:numPr>
        <w:tabs>
          <w:tab w:val="left" w:pos="1448"/>
        </w:tabs>
        <w:ind w:left="1448"/>
      </w:pPr>
      <w:r>
        <w:t>Ответственность</w:t>
      </w:r>
      <w:r>
        <w:rPr>
          <w:spacing w:val="-7"/>
        </w:rPr>
        <w:t xml:space="preserve"> </w:t>
      </w:r>
      <w:r>
        <w:t>за</w:t>
      </w:r>
      <w:r>
        <w:rPr>
          <w:spacing w:val="-7"/>
        </w:rPr>
        <w:t xml:space="preserve"> </w:t>
      </w:r>
      <w:r>
        <w:t>обеспечение</w:t>
      </w:r>
      <w:r>
        <w:rPr>
          <w:spacing w:val="-6"/>
        </w:rPr>
        <w:t xml:space="preserve"> </w:t>
      </w:r>
      <w:r>
        <w:t>функционирования</w:t>
      </w:r>
      <w:r>
        <w:rPr>
          <w:spacing w:val="-4"/>
        </w:rPr>
        <w:t xml:space="preserve"> </w:t>
      </w:r>
      <w:r>
        <w:t>сайта</w:t>
      </w:r>
      <w:r>
        <w:rPr>
          <w:spacing w:val="1"/>
        </w:rPr>
        <w:t xml:space="preserve"> </w:t>
      </w:r>
      <w:r>
        <w:rPr>
          <w:spacing w:val="-5"/>
        </w:rPr>
        <w:t>ДОУ</w:t>
      </w:r>
    </w:p>
    <w:p w:rsidR="00A95AC5" w:rsidRDefault="00A95AC5" w:rsidP="00A95AC5">
      <w:pPr>
        <w:pStyle w:val="ListParagraph"/>
        <w:numPr>
          <w:ilvl w:val="1"/>
          <w:numId w:val="4"/>
        </w:numPr>
        <w:tabs>
          <w:tab w:val="left" w:pos="668"/>
        </w:tabs>
        <w:spacing w:before="240" w:line="276" w:lineRule="auto"/>
        <w:ind w:left="143" w:right="710" w:firstLine="0"/>
        <w:rPr>
          <w:sz w:val="24"/>
          <w:szCs w:val="24"/>
        </w:rPr>
      </w:pPr>
      <w:r>
        <w:rPr>
          <w:sz w:val="24"/>
          <w:szCs w:val="24"/>
        </w:rPr>
        <w:t>Ответственность</w:t>
      </w:r>
      <w:r>
        <w:rPr>
          <w:spacing w:val="80"/>
          <w:sz w:val="24"/>
          <w:szCs w:val="24"/>
        </w:rPr>
        <w:t xml:space="preserve"> </w:t>
      </w:r>
      <w:r>
        <w:rPr>
          <w:sz w:val="24"/>
          <w:szCs w:val="24"/>
        </w:rPr>
        <w:t>за</w:t>
      </w:r>
      <w:r>
        <w:rPr>
          <w:spacing w:val="80"/>
          <w:sz w:val="24"/>
          <w:szCs w:val="24"/>
        </w:rPr>
        <w:t xml:space="preserve"> </w:t>
      </w:r>
      <w:r>
        <w:rPr>
          <w:sz w:val="24"/>
          <w:szCs w:val="24"/>
        </w:rPr>
        <w:t>обеспечение</w:t>
      </w:r>
      <w:r>
        <w:rPr>
          <w:spacing w:val="80"/>
          <w:sz w:val="24"/>
          <w:szCs w:val="24"/>
        </w:rPr>
        <w:t xml:space="preserve"> </w:t>
      </w:r>
      <w:r>
        <w:rPr>
          <w:sz w:val="24"/>
          <w:szCs w:val="24"/>
        </w:rPr>
        <w:t>функционирования</w:t>
      </w:r>
      <w:r>
        <w:rPr>
          <w:spacing w:val="80"/>
          <w:sz w:val="24"/>
          <w:szCs w:val="24"/>
        </w:rPr>
        <w:t xml:space="preserve"> </w:t>
      </w:r>
      <w:r>
        <w:rPr>
          <w:sz w:val="24"/>
          <w:szCs w:val="24"/>
        </w:rPr>
        <w:t>сайта</w:t>
      </w:r>
      <w:r>
        <w:rPr>
          <w:spacing w:val="80"/>
          <w:sz w:val="24"/>
          <w:szCs w:val="24"/>
        </w:rPr>
        <w:t xml:space="preserve"> </w:t>
      </w:r>
      <w:r>
        <w:rPr>
          <w:sz w:val="24"/>
          <w:szCs w:val="24"/>
        </w:rPr>
        <w:t>ДОУ</w:t>
      </w:r>
      <w:r>
        <w:rPr>
          <w:spacing w:val="80"/>
          <w:sz w:val="24"/>
          <w:szCs w:val="24"/>
        </w:rPr>
        <w:t xml:space="preserve"> </w:t>
      </w:r>
      <w:r>
        <w:rPr>
          <w:sz w:val="24"/>
          <w:szCs w:val="24"/>
        </w:rPr>
        <w:t>возлагается</w:t>
      </w:r>
      <w:r>
        <w:rPr>
          <w:spacing w:val="80"/>
          <w:sz w:val="24"/>
          <w:szCs w:val="24"/>
        </w:rPr>
        <w:t xml:space="preserve"> </w:t>
      </w:r>
      <w:r>
        <w:rPr>
          <w:sz w:val="24"/>
          <w:szCs w:val="24"/>
        </w:rPr>
        <w:t>на работника ДОУ приказом заведующего.</w:t>
      </w:r>
    </w:p>
    <w:p w:rsidR="00A95AC5" w:rsidRDefault="00A95AC5" w:rsidP="00A95AC5">
      <w:pPr>
        <w:pStyle w:val="ListParagraph"/>
        <w:numPr>
          <w:ilvl w:val="1"/>
          <w:numId w:val="4"/>
        </w:numPr>
        <w:tabs>
          <w:tab w:val="left" w:pos="582"/>
        </w:tabs>
        <w:spacing w:line="273" w:lineRule="auto"/>
        <w:ind w:left="143" w:right="713" w:firstLine="0"/>
        <w:rPr>
          <w:sz w:val="24"/>
          <w:szCs w:val="24"/>
        </w:rPr>
      </w:pPr>
      <w:r>
        <w:rPr>
          <w:sz w:val="24"/>
          <w:szCs w:val="24"/>
        </w:rPr>
        <w:t>Обязанности работника, ответственного за функционирование сайта ДОУ, включают организацию всех видов работ, обеспечивающих работоспособность сайта ДОУ.</w:t>
      </w:r>
    </w:p>
    <w:p w:rsidR="00A95AC5" w:rsidRDefault="00A95AC5" w:rsidP="00A95AC5">
      <w:pPr>
        <w:pStyle w:val="ListParagraph"/>
        <w:numPr>
          <w:ilvl w:val="1"/>
          <w:numId w:val="4"/>
        </w:numPr>
        <w:tabs>
          <w:tab w:val="left" w:pos="565"/>
        </w:tabs>
        <w:spacing w:line="276" w:lineRule="auto"/>
        <w:ind w:left="143" w:right="714" w:firstLine="0"/>
        <w:rPr>
          <w:sz w:val="24"/>
          <w:szCs w:val="24"/>
        </w:rPr>
      </w:pPr>
      <w:proofErr w:type="gramStart"/>
      <w:r>
        <w:rPr>
          <w:sz w:val="24"/>
          <w:szCs w:val="24"/>
        </w:rPr>
        <w:t>Ответственному</w:t>
      </w:r>
      <w:proofErr w:type="gramEnd"/>
      <w:r>
        <w:rPr>
          <w:spacing w:val="-7"/>
          <w:sz w:val="24"/>
          <w:szCs w:val="24"/>
        </w:rPr>
        <w:t xml:space="preserve"> </w:t>
      </w:r>
      <w:r>
        <w:rPr>
          <w:sz w:val="24"/>
          <w:szCs w:val="24"/>
        </w:rPr>
        <w:t>за</w:t>
      </w:r>
      <w:r>
        <w:rPr>
          <w:spacing w:val="-2"/>
          <w:sz w:val="24"/>
          <w:szCs w:val="24"/>
        </w:rPr>
        <w:t xml:space="preserve"> </w:t>
      </w:r>
      <w:r>
        <w:rPr>
          <w:sz w:val="24"/>
          <w:szCs w:val="24"/>
        </w:rPr>
        <w:t>обеспечение</w:t>
      </w:r>
      <w:r>
        <w:rPr>
          <w:spacing w:val="-4"/>
          <w:sz w:val="24"/>
          <w:szCs w:val="24"/>
        </w:rPr>
        <w:t xml:space="preserve"> </w:t>
      </w:r>
      <w:r>
        <w:rPr>
          <w:sz w:val="24"/>
          <w:szCs w:val="24"/>
        </w:rPr>
        <w:t>функционирования</w:t>
      </w:r>
      <w:r>
        <w:rPr>
          <w:spacing w:val="-3"/>
          <w:sz w:val="24"/>
          <w:szCs w:val="24"/>
        </w:rPr>
        <w:t xml:space="preserve"> </w:t>
      </w:r>
      <w:r>
        <w:rPr>
          <w:sz w:val="24"/>
          <w:szCs w:val="24"/>
        </w:rPr>
        <w:t>сайта</w:t>
      </w:r>
      <w:r>
        <w:rPr>
          <w:spacing w:val="-4"/>
          <w:sz w:val="24"/>
          <w:szCs w:val="24"/>
        </w:rPr>
        <w:t xml:space="preserve"> </w:t>
      </w:r>
      <w:r>
        <w:rPr>
          <w:sz w:val="24"/>
          <w:szCs w:val="24"/>
        </w:rPr>
        <w:t>ДОУ</w:t>
      </w:r>
      <w:r>
        <w:rPr>
          <w:spacing w:val="-3"/>
          <w:sz w:val="24"/>
          <w:szCs w:val="24"/>
        </w:rPr>
        <w:t xml:space="preserve"> </w:t>
      </w:r>
      <w:r>
        <w:rPr>
          <w:sz w:val="24"/>
          <w:szCs w:val="24"/>
        </w:rPr>
        <w:t>вменяются</w:t>
      </w:r>
      <w:r>
        <w:rPr>
          <w:spacing w:val="-4"/>
          <w:sz w:val="24"/>
          <w:szCs w:val="24"/>
        </w:rPr>
        <w:t xml:space="preserve"> </w:t>
      </w:r>
      <w:r>
        <w:rPr>
          <w:sz w:val="24"/>
          <w:szCs w:val="24"/>
        </w:rPr>
        <w:t xml:space="preserve">следующие </w:t>
      </w:r>
      <w:r>
        <w:rPr>
          <w:spacing w:val="-2"/>
          <w:sz w:val="24"/>
          <w:szCs w:val="24"/>
        </w:rPr>
        <w:t>обязанности:</w:t>
      </w:r>
    </w:p>
    <w:p w:rsidR="00A95AC5" w:rsidRDefault="00A95AC5" w:rsidP="00A95AC5">
      <w:pPr>
        <w:pStyle w:val="ListParagraph"/>
        <w:numPr>
          <w:ilvl w:val="0"/>
          <w:numId w:val="18"/>
        </w:numPr>
        <w:tabs>
          <w:tab w:val="left" w:pos="562"/>
          <w:tab w:val="left" w:pos="2182"/>
          <w:tab w:val="left" w:pos="4158"/>
          <w:tab w:val="left" w:pos="5048"/>
          <w:tab w:val="left" w:pos="5895"/>
          <w:tab w:val="left" w:pos="6341"/>
          <w:tab w:val="left" w:pos="7749"/>
        </w:tabs>
        <w:spacing w:line="273" w:lineRule="auto"/>
        <w:ind w:right="703" w:firstLine="0"/>
        <w:rPr>
          <w:sz w:val="24"/>
          <w:szCs w:val="24"/>
        </w:rPr>
      </w:pPr>
      <w:r>
        <w:rPr>
          <w:spacing w:val="-2"/>
          <w:sz w:val="24"/>
          <w:szCs w:val="24"/>
        </w:rPr>
        <w:t>обеспечение</w:t>
      </w:r>
      <w:r>
        <w:rPr>
          <w:sz w:val="24"/>
          <w:szCs w:val="24"/>
        </w:rPr>
        <w:tab/>
      </w:r>
      <w:r>
        <w:rPr>
          <w:spacing w:val="-2"/>
          <w:sz w:val="24"/>
          <w:szCs w:val="24"/>
        </w:rPr>
        <w:t>взаимодействия</w:t>
      </w:r>
      <w:r>
        <w:rPr>
          <w:sz w:val="24"/>
          <w:szCs w:val="24"/>
        </w:rPr>
        <w:tab/>
      </w:r>
      <w:r>
        <w:rPr>
          <w:spacing w:val="-2"/>
          <w:sz w:val="24"/>
          <w:szCs w:val="24"/>
        </w:rPr>
        <w:t>сайта</w:t>
      </w:r>
      <w:r>
        <w:rPr>
          <w:sz w:val="24"/>
          <w:szCs w:val="24"/>
        </w:rPr>
        <w:tab/>
      </w:r>
      <w:r>
        <w:rPr>
          <w:spacing w:val="-4"/>
          <w:sz w:val="24"/>
          <w:szCs w:val="24"/>
        </w:rPr>
        <w:t>ДОУ</w:t>
      </w:r>
      <w:r>
        <w:rPr>
          <w:sz w:val="24"/>
          <w:szCs w:val="24"/>
        </w:rPr>
        <w:tab/>
      </w:r>
      <w:r>
        <w:rPr>
          <w:spacing w:val="-10"/>
          <w:sz w:val="24"/>
          <w:szCs w:val="24"/>
        </w:rPr>
        <w:t>с</w:t>
      </w:r>
      <w:r>
        <w:rPr>
          <w:sz w:val="24"/>
          <w:szCs w:val="24"/>
        </w:rPr>
        <w:tab/>
      </w:r>
      <w:r>
        <w:rPr>
          <w:spacing w:val="-2"/>
          <w:sz w:val="24"/>
          <w:szCs w:val="24"/>
        </w:rPr>
        <w:t>внешними</w:t>
      </w:r>
      <w:r>
        <w:rPr>
          <w:sz w:val="24"/>
          <w:szCs w:val="24"/>
        </w:rPr>
        <w:tab/>
      </w:r>
      <w:r>
        <w:rPr>
          <w:spacing w:val="-2"/>
          <w:sz w:val="24"/>
          <w:szCs w:val="24"/>
        </w:rPr>
        <w:t>информационн</w:t>
      </w:r>
      <w:proofErr w:type="gramStart"/>
      <w:r>
        <w:rPr>
          <w:spacing w:val="-2"/>
          <w:sz w:val="24"/>
          <w:szCs w:val="24"/>
        </w:rPr>
        <w:t>о-</w:t>
      </w:r>
      <w:proofErr w:type="gramEnd"/>
      <w:r>
        <w:rPr>
          <w:spacing w:val="-2"/>
          <w:sz w:val="24"/>
          <w:szCs w:val="24"/>
        </w:rPr>
        <w:t xml:space="preserve"> </w:t>
      </w:r>
      <w:r>
        <w:rPr>
          <w:sz w:val="24"/>
          <w:szCs w:val="24"/>
        </w:rPr>
        <w:t>телекоммуникационными сетями, с сетью Интернет;</w:t>
      </w:r>
    </w:p>
    <w:p w:rsidR="00A95AC5" w:rsidRDefault="00A95AC5" w:rsidP="00A95AC5">
      <w:pPr>
        <w:pStyle w:val="ListParagraph"/>
        <w:numPr>
          <w:ilvl w:val="0"/>
          <w:numId w:val="18"/>
        </w:numPr>
        <w:tabs>
          <w:tab w:val="left" w:pos="281"/>
        </w:tabs>
        <w:spacing w:line="275" w:lineRule="exact"/>
        <w:ind w:left="281" w:hanging="138"/>
        <w:rPr>
          <w:sz w:val="24"/>
          <w:szCs w:val="24"/>
        </w:rPr>
      </w:pPr>
      <w:r>
        <w:rPr>
          <w:sz w:val="24"/>
          <w:szCs w:val="24"/>
        </w:rPr>
        <w:t>разграничение</w:t>
      </w:r>
      <w:r>
        <w:rPr>
          <w:spacing w:val="-5"/>
          <w:sz w:val="24"/>
          <w:szCs w:val="24"/>
        </w:rPr>
        <w:t xml:space="preserve"> </w:t>
      </w:r>
      <w:r>
        <w:rPr>
          <w:sz w:val="24"/>
          <w:szCs w:val="24"/>
        </w:rPr>
        <w:t>прав</w:t>
      </w:r>
      <w:r>
        <w:rPr>
          <w:spacing w:val="-3"/>
          <w:sz w:val="24"/>
          <w:szCs w:val="24"/>
        </w:rPr>
        <w:t xml:space="preserve"> </w:t>
      </w:r>
      <w:r>
        <w:rPr>
          <w:sz w:val="24"/>
          <w:szCs w:val="24"/>
        </w:rPr>
        <w:t>доступа</w:t>
      </w:r>
      <w:r>
        <w:rPr>
          <w:spacing w:val="-3"/>
          <w:sz w:val="24"/>
          <w:szCs w:val="24"/>
        </w:rPr>
        <w:t xml:space="preserve"> </w:t>
      </w:r>
      <w:r>
        <w:rPr>
          <w:sz w:val="24"/>
          <w:szCs w:val="24"/>
        </w:rPr>
        <w:t>к</w:t>
      </w:r>
      <w:r>
        <w:rPr>
          <w:spacing w:val="-2"/>
          <w:sz w:val="24"/>
          <w:szCs w:val="24"/>
        </w:rPr>
        <w:t xml:space="preserve"> </w:t>
      </w:r>
      <w:r>
        <w:rPr>
          <w:sz w:val="24"/>
          <w:szCs w:val="24"/>
        </w:rPr>
        <w:t>ресурсам</w:t>
      </w:r>
      <w:r>
        <w:rPr>
          <w:spacing w:val="-1"/>
          <w:sz w:val="24"/>
          <w:szCs w:val="24"/>
        </w:rPr>
        <w:t xml:space="preserve"> </w:t>
      </w:r>
      <w:r>
        <w:rPr>
          <w:sz w:val="24"/>
          <w:szCs w:val="24"/>
        </w:rPr>
        <w:t>сайта</w:t>
      </w:r>
      <w:r>
        <w:rPr>
          <w:spacing w:val="-3"/>
          <w:sz w:val="24"/>
          <w:szCs w:val="24"/>
        </w:rPr>
        <w:t xml:space="preserve"> </w:t>
      </w:r>
      <w:r>
        <w:rPr>
          <w:sz w:val="24"/>
          <w:szCs w:val="24"/>
        </w:rPr>
        <w:t>ДОУ</w:t>
      </w:r>
      <w:r>
        <w:rPr>
          <w:spacing w:val="-2"/>
          <w:sz w:val="24"/>
          <w:szCs w:val="24"/>
        </w:rPr>
        <w:t xml:space="preserve"> </w:t>
      </w:r>
      <w:r>
        <w:rPr>
          <w:sz w:val="24"/>
          <w:szCs w:val="24"/>
        </w:rPr>
        <w:t>и</w:t>
      </w:r>
      <w:r>
        <w:rPr>
          <w:spacing w:val="-2"/>
          <w:sz w:val="24"/>
          <w:szCs w:val="24"/>
        </w:rPr>
        <w:t xml:space="preserve"> </w:t>
      </w:r>
      <w:r>
        <w:rPr>
          <w:sz w:val="24"/>
          <w:szCs w:val="24"/>
        </w:rPr>
        <w:t>прав</w:t>
      </w:r>
      <w:r>
        <w:rPr>
          <w:spacing w:val="-3"/>
          <w:sz w:val="24"/>
          <w:szCs w:val="24"/>
        </w:rPr>
        <w:t xml:space="preserve"> </w:t>
      </w:r>
      <w:r>
        <w:rPr>
          <w:sz w:val="24"/>
          <w:szCs w:val="24"/>
        </w:rPr>
        <w:t>на</w:t>
      </w:r>
      <w:r>
        <w:rPr>
          <w:spacing w:val="-3"/>
          <w:sz w:val="24"/>
          <w:szCs w:val="24"/>
        </w:rPr>
        <w:t xml:space="preserve"> </w:t>
      </w:r>
      <w:r>
        <w:rPr>
          <w:sz w:val="24"/>
          <w:szCs w:val="24"/>
        </w:rPr>
        <w:t>изменение</w:t>
      </w:r>
      <w:r>
        <w:rPr>
          <w:spacing w:val="-2"/>
          <w:sz w:val="24"/>
          <w:szCs w:val="24"/>
        </w:rPr>
        <w:t xml:space="preserve"> информации;</w:t>
      </w:r>
    </w:p>
    <w:p w:rsidR="00A95AC5" w:rsidRDefault="00A95AC5" w:rsidP="00A95AC5">
      <w:pPr>
        <w:pStyle w:val="ListParagraph"/>
        <w:numPr>
          <w:ilvl w:val="0"/>
          <w:numId w:val="18"/>
        </w:numPr>
        <w:tabs>
          <w:tab w:val="left" w:pos="283"/>
        </w:tabs>
        <w:spacing w:before="32" w:line="276" w:lineRule="auto"/>
        <w:ind w:right="703" w:firstLine="0"/>
        <w:rPr>
          <w:sz w:val="24"/>
          <w:szCs w:val="24"/>
        </w:rPr>
      </w:pPr>
      <w:r>
        <w:rPr>
          <w:sz w:val="24"/>
          <w:szCs w:val="24"/>
        </w:rPr>
        <w:t>сбор,</w:t>
      </w:r>
      <w:r>
        <w:rPr>
          <w:spacing w:val="-1"/>
          <w:sz w:val="24"/>
          <w:szCs w:val="24"/>
        </w:rPr>
        <w:t xml:space="preserve"> </w:t>
      </w:r>
      <w:r>
        <w:rPr>
          <w:sz w:val="24"/>
          <w:szCs w:val="24"/>
        </w:rPr>
        <w:t>обработка</w:t>
      </w:r>
      <w:r>
        <w:rPr>
          <w:spacing w:val="-2"/>
          <w:sz w:val="24"/>
          <w:szCs w:val="24"/>
        </w:rPr>
        <w:t xml:space="preserve"> </w:t>
      </w:r>
      <w:r>
        <w:rPr>
          <w:sz w:val="24"/>
          <w:szCs w:val="24"/>
        </w:rPr>
        <w:t>и</w:t>
      </w:r>
      <w:r>
        <w:rPr>
          <w:spacing w:val="-3"/>
          <w:sz w:val="24"/>
          <w:szCs w:val="24"/>
        </w:rPr>
        <w:t xml:space="preserve"> </w:t>
      </w:r>
      <w:r>
        <w:rPr>
          <w:sz w:val="24"/>
          <w:szCs w:val="24"/>
        </w:rPr>
        <w:t>размещение</w:t>
      </w:r>
      <w:r>
        <w:rPr>
          <w:spacing w:val="-2"/>
          <w:sz w:val="24"/>
          <w:szCs w:val="24"/>
        </w:rPr>
        <w:t xml:space="preserve"> </w:t>
      </w:r>
      <w:r>
        <w:rPr>
          <w:sz w:val="24"/>
          <w:szCs w:val="24"/>
        </w:rPr>
        <w:t>на</w:t>
      </w:r>
      <w:r>
        <w:rPr>
          <w:spacing w:val="-2"/>
          <w:sz w:val="24"/>
          <w:szCs w:val="24"/>
        </w:rPr>
        <w:t xml:space="preserve"> </w:t>
      </w:r>
      <w:r>
        <w:rPr>
          <w:sz w:val="24"/>
          <w:szCs w:val="24"/>
        </w:rPr>
        <w:t>сайте</w:t>
      </w:r>
      <w:r>
        <w:rPr>
          <w:spacing w:val="-2"/>
          <w:sz w:val="24"/>
          <w:szCs w:val="24"/>
        </w:rPr>
        <w:t xml:space="preserve"> </w:t>
      </w:r>
      <w:r>
        <w:rPr>
          <w:sz w:val="24"/>
          <w:szCs w:val="24"/>
        </w:rPr>
        <w:t>ДОУ</w:t>
      </w:r>
      <w:r>
        <w:rPr>
          <w:spacing w:val="-3"/>
          <w:sz w:val="24"/>
          <w:szCs w:val="24"/>
        </w:rPr>
        <w:t xml:space="preserve"> </w:t>
      </w:r>
      <w:r>
        <w:rPr>
          <w:sz w:val="24"/>
          <w:szCs w:val="24"/>
        </w:rPr>
        <w:t>информации в</w:t>
      </w:r>
      <w:r>
        <w:rPr>
          <w:spacing w:val="-4"/>
          <w:sz w:val="24"/>
          <w:szCs w:val="24"/>
        </w:rPr>
        <w:t xml:space="preserve"> </w:t>
      </w:r>
      <w:r>
        <w:rPr>
          <w:sz w:val="24"/>
          <w:szCs w:val="24"/>
        </w:rPr>
        <w:t>соответствии с</w:t>
      </w:r>
      <w:r>
        <w:rPr>
          <w:spacing w:val="-2"/>
          <w:sz w:val="24"/>
          <w:szCs w:val="24"/>
        </w:rPr>
        <w:t xml:space="preserve"> </w:t>
      </w:r>
      <w:r>
        <w:rPr>
          <w:sz w:val="24"/>
          <w:szCs w:val="24"/>
        </w:rPr>
        <w:t>требованиями настоящего Положения.</w:t>
      </w:r>
    </w:p>
    <w:p w:rsidR="00A95AC5" w:rsidRDefault="00A95AC5" w:rsidP="00A95AC5">
      <w:pPr>
        <w:pStyle w:val="ListParagraph"/>
        <w:numPr>
          <w:ilvl w:val="1"/>
          <w:numId w:val="4"/>
        </w:numPr>
        <w:tabs>
          <w:tab w:val="left" w:pos="563"/>
        </w:tabs>
        <w:spacing w:line="272" w:lineRule="exact"/>
        <w:rPr>
          <w:sz w:val="24"/>
          <w:szCs w:val="24"/>
        </w:rPr>
      </w:pPr>
      <w:r>
        <w:rPr>
          <w:sz w:val="24"/>
          <w:szCs w:val="24"/>
        </w:rPr>
        <w:t>Сотрудник,</w:t>
      </w:r>
      <w:r>
        <w:rPr>
          <w:spacing w:val="-6"/>
          <w:sz w:val="24"/>
          <w:szCs w:val="24"/>
        </w:rPr>
        <w:t xml:space="preserve"> </w:t>
      </w:r>
      <w:r>
        <w:rPr>
          <w:sz w:val="24"/>
          <w:szCs w:val="24"/>
        </w:rPr>
        <w:t>ответственный</w:t>
      </w:r>
      <w:r>
        <w:rPr>
          <w:spacing w:val="-4"/>
          <w:sz w:val="24"/>
          <w:szCs w:val="24"/>
        </w:rPr>
        <w:t xml:space="preserve"> </w:t>
      </w:r>
      <w:r>
        <w:rPr>
          <w:sz w:val="24"/>
          <w:szCs w:val="24"/>
        </w:rPr>
        <w:t>за</w:t>
      </w:r>
      <w:r>
        <w:rPr>
          <w:spacing w:val="-5"/>
          <w:sz w:val="24"/>
          <w:szCs w:val="24"/>
        </w:rPr>
        <w:t xml:space="preserve"> </w:t>
      </w:r>
      <w:r>
        <w:rPr>
          <w:sz w:val="24"/>
          <w:szCs w:val="24"/>
        </w:rPr>
        <w:t>функционирование</w:t>
      </w:r>
      <w:r>
        <w:rPr>
          <w:spacing w:val="-5"/>
          <w:sz w:val="24"/>
          <w:szCs w:val="24"/>
        </w:rPr>
        <w:t xml:space="preserve"> </w:t>
      </w:r>
      <w:r>
        <w:rPr>
          <w:sz w:val="24"/>
          <w:szCs w:val="24"/>
        </w:rPr>
        <w:t>сайта</w:t>
      </w:r>
      <w:r>
        <w:rPr>
          <w:spacing w:val="-4"/>
          <w:sz w:val="24"/>
          <w:szCs w:val="24"/>
        </w:rPr>
        <w:t xml:space="preserve"> </w:t>
      </w:r>
      <w:r>
        <w:rPr>
          <w:sz w:val="24"/>
          <w:szCs w:val="24"/>
        </w:rPr>
        <w:t>ДОУ</w:t>
      </w:r>
      <w:r>
        <w:rPr>
          <w:spacing w:val="-4"/>
          <w:sz w:val="24"/>
          <w:szCs w:val="24"/>
        </w:rPr>
        <w:t xml:space="preserve"> </w:t>
      </w:r>
      <w:r>
        <w:rPr>
          <w:sz w:val="24"/>
          <w:szCs w:val="24"/>
        </w:rPr>
        <w:t>несет</w:t>
      </w:r>
      <w:r>
        <w:rPr>
          <w:spacing w:val="-3"/>
          <w:sz w:val="24"/>
          <w:szCs w:val="24"/>
        </w:rPr>
        <w:t xml:space="preserve"> </w:t>
      </w:r>
      <w:r>
        <w:rPr>
          <w:spacing w:val="-2"/>
          <w:sz w:val="24"/>
          <w:szCs w:val="24"/>
        </w:rPr>
        <w:t>ответственность:</w:t>
      </w:r>
    </w:p>
    <w:p w:rsidR="00A95AC5" w:rsidRDefault="00A95AC5" w:rsidP="00A95AC5">
      <w:pPr>
        <w:pStyle w:val="ListParagraph"/>
        <w:numPr>
          <w:ilvl w:val="0"/>
          <w:numId w:val="20"/>
        </w:numPr>
        <w:tabs>
          <w:tab w:val="left" w:pos="281"/>
        </w:tabs>
        <w:spacing w:before="41"/>
        <w:ind w:left="281" w:hanging="138"/>
        <w:rPr>
          <w:sz w:val="24"/>
          <w:szCs w:val="24"/>
        </w:rPr>
      </w:pPr>
      <w:r>
        <w:rPr>
          <w:sz w:val="24"/>
          <w:szCs w:val="24"/>
        </w:rPr>
        <w:t>за</w:t>
      </w:r>
      <w:r>
        <w:rPr>
          <w:spacing w:val="-7"/>
          <w:sz w:val="24"/>
          <w:szCs w:val="24"/>
        </w:rPr>
        <w:t xml:space="preserve"> </w:t>
      </w:r>
      <w:r>
        <w:rPr>
          <w:sz w:val="24"/>
          <w:szCs w:val="24"/>
        </w:rPr>
        <w:t>отсутствие</w:t>
      </w:r>
      <w:r>
        <w:rPr>
          <w:spacing w:val="-4"/>
          <w:sz w:val="24"/>
          <w:szCs w:val="24"/>
        </w:rPr>
        <w:t xml:space="preserve"> </w:t>
      </w:r>
      <w:r>
        <w:rPr>
          <w:sz w:val="24"/>
          <w:szCs w:val="24"/>
        </w:rPr>
        <w:t>на</w:t>
      </w:r>
      <w:r>
        <w:rPr>
          <w:spacing w:val="-2"/>
          <w:sz w:val="24"/>
          <w:szCs w:val="24"/>
        </w:rPr>
        <w:t xml:space="preserve"> </w:t>
      </w:r>
      <w:r>
        <w:rPr>
          <w:sz w:val="24"/>
          <w:szCs w:val="24"/>
        </w:rPr>
        <w:t>сайте</w:t>
      </w:r>
      <w:r>
        <w:rPr>
          <w:spacing w:val="-2"/>
          <w:sz w:val="24"/>
          <w:szCs w:val="24"/>
        </w:rPr>
        <w:t xml:space="preserve"> </w:t>
      </w:r>
      <w:r>
        <w:rPr>
          <w:sz w:val="24"/>
          <w:szCs w:val="24"/>
        </w:rPr>
        <w:t>ДОУ</w:t>
      </w:r>
      <w:r>
        <w:rPr>
          <w:spacing w:val="-1"/>
          <w:sz w:val="24"/>
          <w:szCs w:val="24"/>
        </w:rPr>
        <w:t xml:space="preserve"> </w:t>
      </w:r>
      <w:r>
        <w:rPr>
          <w:sz w:val="24"/>
          <w:szCs w:val="24"/>
        </w:rPr>
        <w:t>информации,</w:t>
      </w:r>
      <w:r>
        <w:rPr>
          <w:spacing w:val="-3"/>
          <w:sz w:val="24"/>
          <w:szCs w:val="24"/>
        </w:rPr>
        <w:t xml:space="preserve"> </w:t>
      </w:r>
      <w:r>
        <w:rPr>
          <w:sz w:val="24"/>
          <w:szCs w:val="24"/>
        </w:rPr>
        <w:t>предусмотренной</w:t>
      </w:r>
      <w:r>
        <w:rPr>
          <w:spacing w:val="-3"/>
          <w:sz w:val="24"/>
          <w:szCs w:val="24"/>
        </w:rPr>
        <w:t xml:space="preserve"> </w:t>
      </w:r>
      <w:r>
        <w:rPr>
          <w:sz w:val="24"/>
          <w:szCs w:val="24"/>
        </w:rPr>
        <w:t>п. 3</w:t>
      </w:r>
      <w:r>
        <w:rPr>
          <w:spacing w:val="-6"/>
          <w:sz w:val="24"/>
          <w:szCs w:val="24"/>
        </w:rPr>
        <w:t xml:space="preserve"> </w:t>
      </w:r>
      <w:r>
        <w:rPr>
          <w:sz w:val="24"/>
          <w:szCs w:val="24"/>
        </w:rPr>
        <w:t>настоящего</w:t>
      </w:r>
      <w:r>
        <w:rPr>
          <w:spacing w:val="-3"/>
          <w:sz w:val="24"/>
          <w:szCs w:val="24"/>
        </w:rPr>
        <w:t xml:space="preserve"> </w:t>
      </w:r>
      <w:r>
        <w:rPr>
          <w:spacing w:val="-2"/>
          <w:sz w:val="24"/>
          <w:szCs w:val="24"/>
        </w:rPr>
        <w:t>Положения;</w:t>
      </w:r>
    </w:p>
    <w:p w:rsidR="00A95AC5" w:rsidRDefault="00A95AC5" w:rsidP="00A95AC5">
      <w:pPr>
        <w:pStyle w:val="ListParagraph"/>
        <w:numPr>
          <w:ilvl w:val="0"/>
          <w:numId w:val="20"/>
        </w:numPr>
        <w:tabs>
          <w:tab w:val="left" w:pos="281"/>
        </w:tabs>
        <w:spacing w:before="40"/>
        <w:ind w:left="281" w:hanging="138"/>
        <w:rPr>
          <w:sz w:val="24"/>
          <w:szCs w:val="24"/>
        </w:rPr>
      </w:pPr>
      <w:r>
        <w:rPr>
          <w:sz w:val="24"/>
          <w:szCs w:val="24"/>
        </w:rPr>
        <w:t>за</w:t>
      </w:r>
      <w:r>
        <w:rPr>
          <w:spacing w:val="-4"/>
          <w:sz w:val="24"/>
          <w:szCs w:val="24"/>
        </w:rPr>
        <w:t xml:space="preserve"> </w:t>
      </w:r>
      <w:r>
        <w:rPr>
          <w:sz w:val="24"/>
          <w:szCs w:val="24"/>
        </w:rPr>
        <w:t>нарушение</w:t>
      </w:r>
      <w:r>
        <w:rPr>
          <w:spacing w:val="-3"/>
          <w:sz w:val="24"/>
          <w:szCs w:val="24"/>
        </w:rPr>
        <w:t xml:space="preserve"> </w:t>
      </w:r>
      <w:r>
        <w:rPr>
          <w:sz w:val="24"/>
          <w:szCs w:val="24"/>
        </w:rPr>
        <w:t>сроков</w:t>
      </w:r>
      <w:r>
        <w:rPr>
          <w:spacing w:val="-3"/>
          <w:sz w:val="24"/>
          <w:szCs w:val="24"/>
        </w:rPr>
        <w:t xml:space="preserve"> </w:t>
      </w:r>
      <w:r>
        <w:rPr>
          <w:sz w:val="24"/>
          <w:szCs w:val="24"/>
        </w:rPr>
        <w:t>обновления</w:t>
      </w:r>
      <w:r>
        <w:rPr>
          <w:spacing w:val="-5"/>
          <w:sz w:val="24"/>
          <w:szCs w:val="24"/>
        </w:rPr>
        <w:t xml:space="preserve"> </w:t>
      </w:r>
      <w:r>
        <w:rPr>
          <w:spacing w:val="-2"/>
          <w:sz w:val="24"/>
          <w:szCs w:val="24"/>
        </w:rPr>
        <w:t>информации.</w:t>
      </w:r>
    </w:p>
    <w:p w:rsidR="00A95AC5" w:rsidRDefault="00A95AC5" w:rsidP="00A95AC5">
      <w:pPr>
        <w:pStyle w:val="ListParagraph"/>
        <w:numPr>
          <w:ilvl w:val="0"/>
          <w:numId w:val="20"/>
        </w:numPr>
        <w:tabs>
          <w:tab w:val="left" w:pos="281"/>
        </w:tabs>
        <w:spacing w:before="44"/>
        <w:ind w:left="281" w:hanging="138"/>
        <w:rPr>
          <w:sz w:val="24"/>
          <w:szCs w:val="24"/>
        </w:rPr>
      </w:pPr>
      <w:r>
        <w:rPr>
          <w:sz w:val="24"/>
          <w:szCs w:val="24"/>
        </w:rPr>
        <w:t>за</w:t>
      </w:r>
      <w:r>
        <w:rPr>
          <w:spacing w:val="-5"/>
          <w:sz w:val="24"/>
          <w:szCs w:val="24"/>
        </w:rPr>
        <w:t xml:space="preserve"> </w:t>
      </w:r>
      <w:r>
        <w:rPr>
          <w:sz w:val="24"/>
          <w:szCs w:val="24"/>
        </w:rPr>
        <w:t>размещение</w:t>
      </w:r>
      <w:r>
        <w:rPr>
          <w:spacing w:val="-3"/>
          <w:sz w:val="24"/>
          <w:szCs w:val="24"/>
        </w:rPr>
        <w:t xml:space="preserve"> </w:t>
      </w:r>
      <w:r>
        <w:rPr>
          <w:sz w:val="24"/>
          <w:szCs w:val="24"/>
        </w:rPr>
        <w:t>на</w:t>
      </w:r>
      <w:r>
        <w:rPr>
          <w:spacing w:val="-3"/>
          <w:sz w:val="24"/>
          <w:szCs w:val="24"/>
        </w:rPr>
        <w:t xml:space="preserve"> </w:t>
      </w:r>
      <w:r>
        <w:rPr>
          <w:sz w:val="24"/>
          <w:szCs w:val="24"/>
        </w:rPr>
        <w:t>сайте</w:t>
      </w:r>
      <w:r>
        <w:rPr>
          <w:spacing w:val="-3"/>
          <w:sz w:val="24"/>
          <w:szCs w:val="24"/>
        </w:rPr>
        <w:t xml:space="preserve"> </w:t>
      </w:r>
      <w:r>
        <w:rPr>
          <w:sz w:val="24"/>
          <w:szCs w:val="24"/>
        </w:rPr>
        <w:t>ДОУ</w:t>
      </w:r>
      <w:r>
        <w:rPr>
          <w:spacing w:val="-2"/>
          <w:sz w:val="24"/>
          <w:szCs w:val="24"/>
        </w:rPr>
        <w:t xml:space="preserve"> </w:t>
      </w:r>
      <w:r>
        <w:rPr>
          <w:sz w:val="24"/>
          <w:szCs w:val="24"/>
        </w:rPr>
        <w:t>информации,</w:t>
      </w:r>
      <w:r>
        <w:rPr>
          <w:spacing w:val="-5"/>
          <w:sz w:val="24"/>
          <w:szCs w:val="24"/>
        </w:rPr>
        <w:t xml:space="preserve"> </w:t>
      </w:r>
      <w:r>
        <w:rPr>
          <w:sz w:val="24"/>
          <w:szCs w:val="24"/>
        </w:rPr>
        <w:t>не</w:t>
      </w:r>
      <w:r>
        <w:rPr>
          <w:spacing w:val="-3"/>
          <w:sz w:val="24"/>
          <w:szCs w:val="24"/>
        </w:rPr>
        <w:t xml:space="preserve"> </w:t>
      </w:r>
      <w:r>
        <w:rPr>
          <w:sz w:val="24"/>
          <w:szCs w:val="24"/>
        </w:rPr>
        <w:t>соответствующей</w:t>
      </w:r>
      <w:r>
        <w:rPr>
          <w:spacing w:val="-1"/>
          <w:sz w:val="24"/>
          <w:szCs w:val="24"/>
        </w:rPr>
        <w:t xml:space="preserve"> </w:t>
      </w:r>
      <w:r>
        <w:rPr>
          <w:spacing w:val="-2"/>
          <w:sz w:val="24"/>
          <w:szCs w:val="24"/>
        </w:rPr>
        <w:t>действительности.</w:t>
      </w:r>
    </w:p>
    <w:p w:rsidR="00A95AC5" w:rsidRDefault="00A95AC5" w:rsidP="00A95AC5">
      <w:pPr>
        <w:pStyle w:val="a5"/>
        <w:spacing w:before="86"/>
        <w:ind w:left="0"/>
      </w:pPr>
      <w:r>
        <w:t xml:space="preserve"> </w:t>
      </w:r>
    </w:p>
    <w:p w:rsidR="00A95AC5" w:rsidRDefault="00A95AC5" w:rsidP="00A95AC5">
      <w:pPr>
        <w:pStyle w:val="2"/>
        <w:numPr>
          <w:ilvl w:val="0"/>
          <w:numId w:val="4"/>
        </w:numPr>
        <w:tabs>
          <w:tab w:val="left" w:pos="383"/>
        </w:tabs>
        <w:ind w:left="383"/>
      </w:pPr>
      <w:r>
        <w:t>Порядок</w:t>
      </w:r>
      <w:r>
        <w:rPr>
          <w:spacing w:val="-5"/>
        </w:rPr>
        <w:t xml:space="preserve"> </w:t>
      </w:r>
      <w:r>
        <w:t>утверждения</w:t>
      </w:r>
      <w:r>
        <w:rPr>
          <w:spacing w:val="-3"/>
        </w:rPr>
        <w:t xml:space="preserve"> </w:t>
      </w:r>
      <w:r>
        <w:t>и</w:t>
      </w:r>
      <w:r>
        <w:rPr>
          <w:spacing w:val="-3"/>
        </w:rPr>
        <w:t xml:space="preserve"> </w:t>
      </w:r>
      <w:r>
        <w:t>внесения</w:t>
      </w:r>
      <w:r>
        <w:rPr>
          <w:spacing w:val="-3"/>
        </w:rPr>
        <w:t xml:space="preserve"> </w:t>
      </w:r>
      <w:r>
        <w:t>изменений</w:t>
      </w:r>
      <w:r>
        <w:rPr>
          <w:spacing w:val="-3"/>
        </w:rPr>
        <w:t xml:space="preserve"> </w:t>
      </w:r>
      <w:r>
        <w:t>в</w:t>
      </w:r>
      <w:r>
        <w:rPr>
          <w:spacing w:val="-2"/>
        </w:rPr>
        <w:t xml:space="preserve"> Положение</w:t>
      </w:r>
    </w:p>
    <w:p w:rsidR="00A95AC5" w:rsidRDefault="00A95AC5" w:rsidP="00A95AC5">
      <w:pPr>
        <w:pStyle w:val="ListParagraph"/>
        <w:numPr>
          <w:ilvl w:val="1"/>
          <w:numId w:val="4"/>
        </w:numPr>
        <w:tabs>
          <w:tab w:val="left" w:pos="563"/>
        </w:tabs>
        <w:spacing w:before="238"/>
        <w:rPr>
          <w:sz w:val="24"/>
          <w:szCs w:val="24"/>
        </w:rPr>
      </w:pPr>
      <w:r>
        <w:rPr>
          <w:sz w:val="24"/>
          <w:szCs w:val="24"/>
        </w:rPr>
        <w:t>Настоящее</w:t>
      </w:r>
      <w:r>
        <w:rPr>
          <w:spacing w:val="-8"/>
          <w:sz w:val="24"/>
          <w:szCs w:val="24"/>
        </w:rPr>
        <w:t xml:space="preserve"> </w:t>
      </w:r>
      <w:r>
        <w:rPr>
          <w:sz w:val="24"/>
          <w:szCs w:val="24"/>
        </w:rPr>
        <w:t>Положение</w:t>
      </w:r>
      <w:r>
        <w:rPr>
          <w:spacing w:val="-3"/>
          <w:sz w:val="24"/>
          <w:szCs w:val="24"/>
        </w:rPr>
        <w:t xml:space="preserve"> </w:t>
      </w:r>
      <w:r>
        <w:rPr>
          <w:sz w:val="24"/>
          <w:szCs w:val="24"/>
        </w:rPr>
        <w:t>утверждается</w:t>
      </w:r>
      <w:r>
        <w:rPr>
          <w:spacing w:val="-4"/>
          <w:sz w:val="24"/>
          <w:szCs w:val="24"/>
        </w:rPr>
        <w:t xml:space="preserve"> </w:t>
      </w:r>
      <w:r>
        <w:rPr>
          <w:sz w:val="24"/>
          <w:szCs w:val="24"/>
        </w:rPr>
        <w:t>приказом</w:t>
      </w:r>
      <w:r>
        <w:rPr>
          <w:spacing w:val="-5"/>
          <w:sz w:val="24"/>
          <w:szCs w:val="24"/>
        </w:rPr>
        <w:t xml:space="preserve"> </w:t>
      </w:r>
      <w:r>
        <w:rPr>
          <w:sz w:val="24"/>
          <w:szCs w:val="24"/>
        </w:rPr>
        <w:t>руководителя</w:t>
      </w:r>
      <w:r>
        <w:rPr>
          <w:spacing w:val="-4"/>
          <w:sz w:val="24"/>
          <w:szCs w:val="24"/>
        </w:rPr>
        <w:t xml:space="preserve"> ДОУ.</w:t>
      </w:r>
    </w:p>
    <w:p w:rsidR="00A95AC5" w:rsidRDefault="00A95AC5" w:rsidP="00A95AC5">
      <w:pPr>
        <w:pStyle w:val="ListParagraph"/>
        <w:numPr>
          <w:ilvl w:val="1"/>
          <w:numId w:val="4"/>
        </w:numPr>
        <w:tabs>
          <w:tab w:val="left" w:pos="563"/>
        </w:tabs>
        <w:spacing w:before="240" w:line="276" w:lineRule="auto"/>
        <w:ind w:left="143" w:right="1112" w:firstLine="0"/>
        <w:rPr>
          <w:sz w:val="24"/>
          <w:szCs w:val="24"/>
        </w:rPr>
      </w:pPr>
      <w:r>
        <w:rPr>
          <w:sz w:val="24"/>
          <w:szCs w:val="24"/>
        </w:rPr>
        <w:t>Изменения</w:t>
      </w:r>
      <w:r>
        <w:rPr>
          <w:spacing w:val="-5"/>
          <w:sz w:val="24"/>
          <w:szCs w:val="24"/>
        </w:rPr>
        <w:t xml:space="preserve"> </w:t>
      </w:r>
      <w:r>
        <w:rPr>
          <w:sz w:val="24"/>
          <w:szCs w:val="24"/>
        </w:rPr>
        <w:t>и</w:t>
      </w:r>
      <w:r>
        <w:rPr>
          <w:spacing w:val="-5"/>
          <w:sz w:val="24"/>
          <w:szCs w:val="24"/>
        </w:rPr>
        <w:t xml:space="preserve"> </w:t>
      </w:r>
      <w:r>
        <w:rPr>
          <w:sz w:val="24"/>
          <w:szCs w:val="24"/>
        </w:rPr>
        <w:t>дополнения</w:t>
      </w:r>
      <w:r>
        <w:rPr>
          <w:spacing w:val="-5"/>
          <w:sz w:val="24"/>
          <w:szCs w:val="24"/>
        </w:rPr>
        <w:t xml:space="preserve"> </w:t>
      </w:r>
      <w:r>
        <w:rPr>
          <w:sz w:val="24"/>
          <w:szCs w:val="24"/>
        </w:rPr>
        <w:t>в</w:t>
      </w:r>
      <w:r>
        <w:rPr>
          <w:spacing w:val="-6"/>
          <w:sz w:val="24"/>
          <w:szCs w:val="24"/>
        </w:rPr>
        <w:t xml:space="preserve"> </w:t>
      </w:r>
      <w:r>
        <w:rPr>
          <w:sz w:val="24"/>
          <w:szCs w:val="24"/>
        </w:rPr>
        <w:t>настоящее</w:t>
      </w:r>
      <w:r>
        <w:rPr>
          <w:spacing w:val="-6"/>
          <w:sz w:val="24"/>
          <w:szCs w:val="24"/>
        </w:rPr>
        <w:t xml:space="preserve"> </w:t>
      </w:r>
      <w:r>
        <w:rPr>
          <w:sz w:val="24"/>
          <w:szCs w:val="24"/>
        </w:rPr>
        <w:t>положение</w:t>
      </w:r>
      <w:r>
        <w:rPr>
          <w:spacing w:val="-6"/>
          <w:sz w:val="24"/>
          <w:szCs w:val="24"/>
        </w:rPr>
        <w:t xml:space="preserve"> </w:t>
      </w:r>
      <w:r>
        <w:rPr>
          <w:sz w:val="24"/>
          <w:szCs w:val="24"/>
        </w:rPr>
        <w:t>вносятся</w:t>
      </w:r>
      <w:r>
        <w:rPr>
          <w:spacing w:val="-1"/>
          <w:sz w:val="24"/>
          <w:szCs w:val="24"/>
        </w:rPr>
        <w:t xml:space="preserve"> </w:t>
      </w:r>
      <w:r>
        <w:rPr>
          <w:sz w:val="24"/>
          <w:szCs w:val="24"/>
        </w:rPr>
        <w:t>приказом</w:t>
      </w:r>
      <w:r>
        <w:rPr>
          <w:spacing w:val="-6"/>
          <w:sz w:val="24"/>
          <w:szCs w:val="24"/>
        </w:rPr>
        <w:t xml:space="preserve"> </w:t>
      </w:r>
      <w:r>
        <w:rPr>
          <w:sz w:val="24"/>
          <w:szCs w:val="24"/>
        </w:rPr>
        <w:t xml:space="preserve">руководителя </w:t>
      </w:r>
      <w:r>
        <w:rPr>
          <w:spacing w:val="-4"/>
          <w:sz w:val="24"/>
          <w:szCs w:val="24"/>
        </w:rPr>
        <w:t>ДОУ.</w:t>
      </w:r>
    </w:p>
    <w:p w:rsidR="00A95AC5" w:rsidRDefault="00A95AC5"/>
    <w:p w:rsidR="00A95AC5" w:rsidRDefault="00A95AC5"/>
    <w:sectPr w:rsidR="00A95AC5" w:rsidSect="001952D7">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9BC7AA4"/>
    <w:multiLevelType w:val="multilevel"/>
    <w:tmpl w:val="6F66353A"/>
    <w:lvl w:ilvl="0">
      <w:numFmt w:val="bullet"/>
      <w:lvlText w:val="-"/>
      <w:lvlJc w:val="left"/>
      <w:pPr>
        <w:ind w:left="282" w:hanging="140"/>
      </w:pPr>
      <w:rPr>
        <w:rFonts w:ascii="Times New Roman" w:hAnsi="Times New Roman" w:cs="Times New Roman" w:hint="default"/>
        <w:b w:val="0"/>
        <w:bCs w:val="0"/>
        <w:i w:val="0"/>
        <w:iCs w:val="0"/>
        <w:spacing w:val="0"/>
        <w:sz w:val="24"/>
        <w:szCs w:val="24"/>
      </w:rPr>
    </w:lvl>
    <w:lvl w:ilvl="1">
      <w:numFmt w:val="bullet"/>
      <w:lvlText w:val="•"/>
      <w:lvlJc w:val="left"/>
      <w:pPr>
        <w:ind w:left="1272" w:hanging="140"/>
      </w:pPr>
      <w:rPr>
        <w:rFonts w:ascii="Times New Roman" w:hAnsi="Times New Roman" w:cs="Times New Roman" w:hint="default"/>
      </w:rPr>
    </w:lvl>
    <w:lvl w:ilvl="2">
      <w:numFmt w:val="bullet"/>
      <w:lvlText w:val="•"/>
      <w:lvlJc w:val="left"/>
      <w:pPr>
        <w:ind w:left="2265" w:hanging="140"/>
      </w:pPr>
      <w:rPr>
        <w:rFonts w:ascii="Times New Roman" w:hAnsi="Times New Roman" w:cs="Times New Roman" w:hint="default"/>
      </w:rPr>
    </w:lvl>
    <w:lvl w:ilvl="3">
      <w:numFmt w:val="bullet"/>
      <w:lvlText w:val="•"/>
      <w:lvlJc w:val="left"/>
      <w:pPr>
        <w:ind w:left="3257" w:hanging="140"/>
      </w:pPr>
      <w:rPr>
        <w:rFonts w:ascii="Times New Roman" w:hAnsi="Times New Roman" w:cs="Times New Roman" w:hint="default"/>
      </w:rPr>
    </w:lvl>
    <w:lvl w:ilvl="4">
      <w:numFmt w:val="bullet"/>
      <w:lvlText w:val="•"/>
      <w:lvlJc w:val="left"/>
      <w:pPr>
        <w:ind w:left="4250" w:hanging="140"/>
      </w:pPr>
      <w:rPr>
        <w:rFonts w:ascii="Times New Roman" w:hAnsi="Times New Roman" w:cs="Times New Roman" w:hint="default"/>
      </w:rPr>
    </w:lvl>
    <w:lvl w:ilvl="5">
      <w:numFmt w:val="bullet"/>
      <w:lvlText w:val="•"/>
      <w:lvlJc w:val="left"/>
      <w:pPr>
        <w:ind w:left="5243" w:hanging="140"/>
      </w:pPr>
      <w:rPr>
        <w:rFonts w:ascii="Times New Roman" w:hAnsi="Times New Roman" w:cs="Times New Roman" w:hint="default"/>
      </w:rPr>
    </w:lvl>
    <w:lvl w:ilvl="6">
      <w:numFmt w:val="bullet"/>
      <w:lvlText w:val="•"/>
      <w:lvlJc w:val="left"/>
      <w:pPr>
        <w:ind w:left="6235" w:hanging="140"/>
      </w:pPr>
      <w:rPr>
        <w:rFonts w:ascii="Times New Roman" w:hAnsi="Times New Roman" w:cs="Times New Roman" w:hint="default"/>
      </w:rPr>
    </w:lvl>
    <w:lvl w:ilvl="7">
      <w:numFmt w:val="bullet"/>
      <w:lvlText w:val="•"/>
      <w:lvlJc w:val="left"/>
      <w:pPr>
        <w:ind w:left="7228" w:hanging="140"/>
      </w:pPr>
      <w:rPr>
        <w:rFonts w:ascii="Times New Roman" w:hAnsi="Times New Roman" w:cs="Times New Roman" w:hint="default"/>
      </w:rPr>
    </w:lvl>
    <w:lvl w:ilvl="8">
      <w:numFmt w:val="bullet"/>
      <w:lvlText w:val="•"/>
      <w:lvlJc w:val="left"/>
      <w:pPr>
        <w:ind w:left="8221" w:hanging="140"/>
      </w:pPr>
      <w:rPr>
        <w:rFonts w:ascii="Times New Roman" w:hAnsi="Times New Roman" w:cs="Times New Roman" w:hint="default"/>
      </w:rPr>
    </w:lvl>
  </w:abstractNum>
  <w:abstractNum w:abstractNumId="1">
    <w:nsid w:val="1A0B4ADD"/>
    <w:multiLevelType w:val="multilevel"/>
    <w:tmpl w:val="659C7AAC"/>
    <w:lvl w:ilvl="0">
      <w:start w:val="1"/>
      <w:numFmt w:val="decimal"/>
      <w:lvlText w:val="%1)"/>
      <w:lvlJc w:val="left"/>
      <w:pPr>
        <w:ind w:left="143" w:hanging="286"/>
      </w:pPr>
      <w:rPr>
        <w:rFonts w:ascii="Times New Roman" w:hAnsi="Times New Roman" w:cs="Times New Roman" w:hint="default"/>
        <w:b w:val="0"/>
        <w:bCs w:val="0"/>
        <w:i w:val="0"/>
        <w:iCs w:val="0"/>
        <w:spacing w:val="0"/>
        <w:sz w:val="24"/>
        <w:szCs w:val="24"/>
      </w:rPr>
    </w:lvl>
    <w:lvl w:ilvl="1">
      <w:numFmt w:val="bullet"/>
      <w:lvlText w:val="•"/>
      <w:lvlJc w:val="left"/>
      <w:pPr>
        <w:ind w:left="1146" w:hanging="286"/>
      </w:pPr>
      <w:rPr>
        <w:rFonts w:ascii="Times New Roman" w:hAnsi="Times New Roman" w:cs="Times New Roman" w:hint="default"/>
      </w:rPr>
    </w:lvl>
    <w:lvl w:ilvl="2">
      <w:numFmt w:val="bullet"/>
      <w:lvlText w:val="•"/>
      <w:lvlJc w:val="left"/>
      <w:pPr>
        <w:ind w:left="2153" w:hanging="286"/>
      </w:pPr>
      <w:rPr>
        <w:rFonts w:ascii="Times New Roman" w:hAnsi="Times New Roman" w:cs="Times New Roman" w:hint="default"/>
      </w:rPr>
    </w:lvl>
    <w:lvl w:ilvl="3">
      <w:numFmt w:val="bullet"/>
      <w:lvlText w:val="•"/>
      <w:lvlJc w:val="left"/>
      <w:pPr>
        <w:ind w:left="3159" w:hanging="286"/>
      </w:pPr>
      <w:rPr>
        <w:rFonts w:ascii="Times New Roman" w:hAnsi="Times New Roman" w:cs="Times New Roman" w:hint="default"/>
      </w:rPr>
    </w:lvl>
    <w:lvl w:ilvl="4">
      <w:numFmt w:val="bullet"/>
      <w:lvlText w:val="•"/>
      <w:lvlJc w:val="left"/>
      <w:pPr>
        <w:ind w:left="4166" w:hanging="286"/>
      </w:pPr>
      <w:rPr>
        <w:rFonts w:ascii="Times New Roman" w:hAnsi="Times New Roman" w:cs="Times New Roman" w:hint="default"/>
      </w:rPr>
    </w:lvl>
    <w:lvl w:ilvl="5">
      <w:numFmt w:val="bullet"/>
      <w:lvlText w:val="•"/>
      <w:lvlJc w:val="left"/>
      <w:pPr>
        <w:ind w:left="5173" w:hanging="286"/>
      </w:pPr>
      <w:rPr>
        <w:rFonts w:ascii="Times New Roman" w:hAnsi="Times New Roman" w:cs="Times New Roman" w:hint="default"/>
      </w:rPr>
    </w:lvl>
    <w:lvl w:ilvl="6">
      <w:numFmt w:val="bullet"/>
      <w:lvlText w:val="•"/>
      <w:lvlJc w:val="left"/>
      <w:pPr>
        <w:ind w:left="6179" w:hanging="286"/>
      </w:pPr>
      <w:rPr>
        <w:rFonts w:ascii="Times New Roman" w:hAnsi="Times New Roman" w:cs="Times New Roman" w:hint="default"/>
      </w:rPr>
    </w:lvl>
    <w:lvl w:ilvl="7">
      <w:numFmt w:val="bullet"/>
      <w:lvlText w:val="•"/>
      <w:lvlJc w:val="left"/>
      <w:pPr>
        <w:ind w:left="7186" w:hanging="286"/>
      </w:pPr>
      <w:rPr>
        <w:rFonts w:ascii="Times New Roman" w:hAnsi="Times New Roman" w:cs="Times New Roman" w:hint="default"/>
      </w:rPr>
    </w:lvl>
    <w:lvl w:ilvl="8">
      <w:numFmt w:val="bullet"/>
      <w:lvlText w:val="•"/>
      <w:lvlJc w:val="left"/>
      <w:pPr>
        <w:ind w:left="8193" w:hanging="286"/>
      </w:pPr>
      <w:rPr>
        <w:rFonts w:ascii="Times New Roman" w:hAnsi="Times New Roman" w:cs="Times New Roman" w:hint="default"/>
      </w:rPr>
    </w:lvl>
  </w:abstractNum>
  <w:abstractNum w:abstractNumId="2">
    <w:nsid w:val="1BBC422F"/>
    <w:multiLevelType w:val="multilevel"/>
    <w:tmpl w:val="77CA15EA"/>
    <w:lvl w:ilvl="0">
      <w:numFmt w:val="bullet"/>
      <w:lvlText w:val="-"/>
      <w:lvlJc w:val="left"/>
      <w:pPr>
        <w:ind w:left="143" w:hanging="140"/>
      </w:pPr>
      <w:rPr>
        <w:rFonts w:ascii="Times New Roman" w:hAnsi="Times New Roman" w:cs="Times New Roman" w:hint="default"/>
        <w:b w:val="0"/>
        <w:bCs w:val="0"/>
        <w:i w:val="0"/>
        <w:iCs w:val="0"/>
        <w:spacing w:val="0"/>
        <w:sz w:val="24"/>
        <w:szCs w:val="24"/>
      </w:rPr>
    </w:lvl>
    <w:lvl w:ilvl="1">
      <w:numFmt w:val="bullet"/>
      <w:lvlText w:val="•"/>
      <w:lvlJc w:val="left"/>
      <w:pPr>
        <w:ind w:left="1146" w:hanging="140"/>
      </w:pPr>
      <w:rPr>
        <w:rFonts w:ascii="Times New Roman" w:hAnsi="Times New Roman" w:cs="Times New Roman" w:hint="default"/>
      </w:rPr>
    </w:lvl>
    <w:lvl w:ilvl="2">
      <w:numFmt w:val="bullet"/>
      <w:lvlText w:val="•"/>
      <w:lvlJc w:val="left"/>
      <w:pPr>
        <w:ind w:left="2153" w:hanging="140"/>
      </w:pPr>
      <w:rPr>
        <w:rFonts w:ascii="Times New Roman" w:hAnsi="Times New Roman" w:cs="Times New Roman" w:hint="default"/>
      </w:rPr>
    </w:lvl>
    <w:lvl w:ilvl="3">
      <w:numFmt w:val="bullet"/>
      <w:lvlText w:val="•"/>
      <w:lvlJc w:val="left"/>
      <w:pPr>
        <w:ind w:left="3159" w:hanging="140"/>
      </w:pPr>
      <w:rPr>
        <w:rFonts w:ascii="Times New Roman" w:hAnsi="Times New Roman" w:cs="Times New Roman" w:hint="default"/>
      </w:rPr>
    </w:lvl>
    <w:lvl w:ilvl="4">
      <w:numFmt w:val="bullet"/>
      <w:lvlText w:val="•"/>
      <w:lvlJc w:val="left"/>
      <w:pPr>
        <w:ind w:left="4166" w:hanging="140"/>
      </w:pPr>
      <w:rPr>
        <w:rFonts w:ascii="Times New Roman" w:hAnsi="Times New Roman" w:cs="Times New Roman" w:hint="default"/>
      </w:rPr>
    </w:lvl>
    <w:lvl w:ilvl="5">
      <w:numFmt w:val="bullet"/>
      <w:lvlText w:val="•"/>
      <w:lvlJc w:val="left"/>
      <w:pPr>
        <w:ind w:left="5173" w:hanging="140"/>
      </w:pPr>
      <w:rPr>
        <w:rFonts w:ascii="Times New Roman" w:hAnsi="Times New Roman" w:cs="Times New Roman" w:hint="default"/>
      </w:rPr>
    </w:lvl>
    <w:lvl w:ilvl="6">
      <w:numFmt w:val="bullet"/>
      <w:lvlText w:val="•"/>
      <w:lvlJc w:val="left"/>
      <w:pPr>
        <w:ind w:left="6179" w:hanging="140"/>
      </w:pPr>
      <w:rPr>
        <w:rFonts w:ascii="Times New Roman" w:hAnsi="Times New Roman" w:cs="Times New Roman" w:hint="default"/>
      </w:rPr>
    </w:lvl>
    <w:lvl w:ilvl="7">
      <w:numFmt w:val="bullet"/>
      <w:lvlText w:val="•"/>
      <w:lvlJc w:val="left"/>
      <w:pPr>
        <w:ind w:left="7186" w:hanging="140"/>
      </w:pPr>
      <w:rPr>
        <w:rFonts w:ascii="Times New Roman" w:hAnsi="Times New Roman" w:cs="Times New Roman" w:hint="default"/>
      </w:rPr>
    </w:lvl>
    <w:lvl w:ilvl="8">
      <w:numFmt w:val="bullet"/>
      <w:lvlText w:val="•"/>
      <w:lvlJc w:val="left"/>
      <w:pPr>
        <w:ind w:left="8193" w:hanging="140"/>
      </w:pPr>
      <w:rPr>
        <w:rFonts w:ascii="Times New Roman" w:hAnsi="Times New Roman" w:cs="Times New Roman" w:hint="default"/>
      </w:rPr>
    </w:lvl>
  </w:abstractNum>
  <w:abstractNum w:abstractNumId="3">
    <w:nsid w:val="3EC9735F"/>
    <w:multiLevelType w:val="multilevel"/>
    <w:tmpl w:val="B8AE87DE"/>
    <w:lvl w:ilvl="0">
      <w:start w:val="1"/>
      <w:numFmt w:val="decimal"/>
      <w:lvlText w:val="%1."/>
      <w:lvlJc w:val="left"/>
      <w:pPr>
        <w:ind w:left="3995" w:hanging="240"/>
      </w:pPr>
      <w:rPr>
        <w:rFonts w:ascii="Times New Roman" w:hAnsi="Times New Roman" w:cs="Times New Roman" w:hint="default"/>
        <w:spacing w:val="0"/>
      </w:rPr>
    </w:lvl>
    <w:lvl w:ilvl="1">
      <w:start w:val="1"/>
      <w:numFmt w:val="decimal"/>
      <w:lvlText w:val="%1.%2."/>
      <w:lvlJc w:val="left"/>
      <w:pPr>
        <w:ind w:left="563" w:hanging="420"/>
      </w:pPr>
      <w:rPr>
        <w:rFonts w:ascii="Times New Roman" w:hAnsi="Times New Roman" w:cs="Times New Roman" w:hint="default"/>
        <w:b w:val="0"/>
        <w:bCs w:val="0"/>
        <w:i w:val="0"/>
        <w:iCs w:val="0"/>
        <w:spacing w:val="0"/>
        <w:sz w:val="24"/>
        <w:szCs w:val="24"/>
      </w:rPr>
    </w:lvl>
    <w:lvl w:ilvl="2">
      <w:start w:val="1"/>
      <w:numFmt w:val="decimal"/>
      <w:lvlText w:val="%1.%2.%3."/>
      <w:lvlJc w:val="left"/>
      <w:pPr>
        <w:ind w:left="743" w:hanging="600"/>
      </w:pPr>
      <w:rPr>
        <w:rFonts w:ascii="Times New Roman" w:hAnsi="Times New Roman" w:cs="Times New Roman" w:hint="default"/>
        <w:b w:val="0"/>
        <w:bCs w:val="0"/>
        <w:i w:val="0"/>
        <w:iCs w:val="0"/>
        <w:spacing w:val="0"/>
        <w:sz w:val="24"/>
        <w:szCs w:val="24"/>
      </w:rPr>
    </w:lvl>
    <w:lvl w:ilvl="3">
      <w:numFmt w:val="bullet"/>
      <w:lvlText w:val="•"/>
      <w:lvlJc w:val="left"/>
      <w:pPr>
        <w:ind w:left="4000" w:hanging="600"/>
      </w:pPr>
      <w:rPr>
        <w:rFonts w:ascii="Times New Roman" w:hAnsi="Times New Roman" w:cs="Times New Roman" w:hint="default"/>
      </w:rPr>
    </w:lvl>
    <w:lvl w:ilvl="4">
      <w:numFmt w:val="bullet"/>
      <w:lvlText w:val="•"/>
      <w:lvlJc w:val="left"/>
      <w:pPr>
        <w:ind w:left="4886" w:hanging="600"/>
      </w:pPr>
      <w:rPr>
        <w:rFonts w:ascii="Times New Roman" w:hAnsi="Times New Roman" w:cs="Times New Roman" w:hint="default"/>
      </w:rPr>
    </w:lvl>
    <w:lvl w:ilvl="5">
      <w:numFmt w:val="bullet"/>
      <w:lvlText w:val="•"/>
      <w:lvlJc w:val="left"/>
      <w:pPr>
        <w:ind w:left="5773" w:hanging="600"/>
      </w:pPr>
      <w:rPr>
        <w:rFonts w:ascii="Times New Roman" w:hAnsi="Times New Roman" w:cs="Times New Roman" w:hint="default"/>
      </w:rPr>
    </w:lvl>
    <w:lvl w:ilvl="6">
      <w:numFmt w:val="bullet"/>
      <w:lvlText w:val="•"/>
      <w:lvlJc w:val="left"/>
      <w:pPr>
        <w:ind w:left="6659" w:hanging="600"/>
      </w:pPr>
      <w:rPr>
        <w:rFonts w:ascii="Times New Roman" w:hAnsi="Times New Roman" w:cs="Times New Roman" w:hint="default"/>
      </w:rPr>
    </w:lvl>
    <w:lvl w:ilvl="7">
      <w:numFmt w:val="bullet"/>
      <w:lvlText w:val="•"/>
      <w:lvlJc w:val="left"/>
      <w:pPr>
        <w:ind w:left="7546" w:hanging="600"/>
      </w:pPr>
      <w:rPr>
        <w:rFonts w:ascii="Times New Roman" w:hAnsi="Times New Roman" w:cs="Times New Roman" w:hint="default"/>
      </w:rPr>
    </w:lvl>
    <w:lvl w:ilvl="8">
      <w:numFmt w:val="bullet"/>
      <w:lvlText w:val="•"/>
      <w:lvlJc w:val="left"/>
      <w:pPr>
        <w:ind w:left="8433" w:hanging="600"/>
      </w:pPr>
      <w:rPr>
        <w:rFonts w:ascii="Times New Roman" w:hAnsi="Times New Roman" w:cs="Times New Roman" w:hint="default"/>
      </w:rPr>
    </w:lvl>
  </w:abstractNum>
  <w:abstractNum w:abstractNumId="4">
    <w:nsid w:val="467A6866"/>
    <w:multiLevelType w:val="multilevel"/>
    <w:tmpl w:val="97F8A95E"/>
    <w:lvl w:ilvl="0">
      <w:start w:val="1"/>
      <w:numFmt w:val="decimal"/>
      <w:lvlText w:val="%1)"/>
      <w:lvlJc w:val="left"/>
      <w:pPr>
        <w:ind w:left="143" w:hanging="279"/>
      </w:pPr>
      <w:rPr>
        <w:rFonts w:ascii="Times New Roman" w:hAnsi="Times New Roman" w:cs="Times New Roman" w:hint="default"/>
        <w:b w:val="0"/>
        <w:bCs w:val="0"/>
        <w:i w:val="0"/>
        <w:iCs w:val="0"/>
        <w:spacing w:val="0"/>
        <w:sz w:val="24"/>
        <w:szCs w:val="24"/>
      </w:rPr>
    </w:lvl>
    <w:lvl w:ilvl="1">
      <w:numFmt w:val="bullet"/>
      <w:lvlText w:val="•"/>
      <w:lvlJc w:val="left"/>
      <w:pPr>
        <w:ind w:left="1146" w:hanging="279"/>
      </w:pPr>
      <w:rPr>
        <w:rFonts w:ascii="Times New Roman" w:hAnsi="Times New Roman" w:cs="Times New Roman" w:hint="default"/>
      </w:rPr>
    </w:lvl>
    <w:lvl w:ilvl="2">
      <w:numFmt w:val="bullet"/>
      <w:lvlText w:val="•"/>
      <w:lvlJc w:val="left"/>
      <w:pPr>
        <w:ind w:left="2153" w:hanging="279"/>
      </w:pPr>
      <w:rPr>
        <w:rFonts w:ascii="Times New Roman" w:hAnsi="Times New Roman" w:cs="Times New Roman" w:hint="default"/>
      </w:rPr>
    </w:lvl>
    <w:lvl w:ilvl="3">
      <w:numFmt w:val="bullet"/>
      <w:lvlText w:val="•"/>
      <w:lvlJc w:val="left"/>
      <w:pPr>
        <w:ind w:left="3159" w:hanging="279"/>
      </w:pPr>
      <w:rPr>
        <w:rFonts w:ascii="Times New Roman" w:hAnsi="Times New Roman" w:cs="Times New Roman" w:hint="default"/>
      </w:rPr>
    </w:lvl>
    <w:lvl w:ilvl="4">
      <w:numFmt w:val="bullet"/>
      <w:lvlText w:val="•"/>
      <w:lvlJc w:val="left"/>
      <w:pPr>
        <w:ind w:left="4166" w:hanging="279"/>
      </w:pPr>
      <w:rPr>
        <w:rFonts w:ascii="Times New Roman" w:hAnsi="Times New Roman" w:cs="Times New Roman" w:hint="default"/>
      </w:rPr>
    </w:lvl>
    <w:lvl w:ilvl="5">
      <w:numFmt w:val="bullet"/>
      <w:lvlText w:val="•"/>
      <w:lvlJc w:val="left"/>
      <w:pPr>
        <w:ind w:left="5173" w:hanging="279"/>
      </w:pPr>
      <w:rPr>
        <w:rFonts w:ascii="Times New Roman" w:hAnsi="Times New Roman" w:cs="Times New Roman" w:hint="default"/>
      </w:rPr>
    </w:lvl>
    <w:lvl w:ilvl="6">
      <w:numFmt w:val="bullet"/>
      <w:lvlText w:val="•"/>
      <w:lvlJc w:val="left"/>
      <w:pPr>
        <w:ind w:left="6179" w:hanging="279"/>
      </w:pPr>
      <w:rPr>
        <w:rFonts w:ascii="Times New Roman" w:hAnsi="Times New Roman" w:cs="Times New Roman" w:hint="default"/>
      </w:rPr>
    </w:lvl>
    <w:lvl w:ilvl="7">
      <w:numFmt w:val="bullet"/>
      <w:lvlText w:val="•"/>
      <w:lvlJc w:val="left"/>
      <w:pPr>
        <w:ind w:left="7186" w:hanging="279"/>
      </w:pPr>
      <w:rPr>
        <w:rFonts w:ascii="Times New Roman" w:hAnsi="Times New Roman" w:cs="Times New Roman" w:hint="default"/>
      </w:rPr>
    </w:lvl>
    <w:lvl w:ilvl="8">
      <w:numFmt w:val="bullet"/>
      <w:lvlText w:val="•"/>
      <w:lvlJc w:val="left"/>
      <w:pPr>
        <w:ind w:left="8193" w:hanging="279"/>
      </w:pPr>
      <w:rPr>
        <w:rFonts w:ascii="Times New Roman" w:hAnsi="Times New Roman" w:cs="Times New Roman" w:hint="default"/>
      </w:rPr>
    </w:lvl>
  </w:abstractNum>
  <w:abstractNum w:abstractNumId="5">
    <w:nsid w:val="49DA71AC"/>
    <w:multiLevelType w:val="multilevel"/>
    <w:tmpl w:val="6A68A95C"/>
    <w:lvl w:ilvl="0">
      <w:numFmt w:val="bullet"/>
      <w:lvlText w:val="-"/>
      <w:lvlJc w:val="left"/>
      <w:pPr>
        <w:ind w:left="143" w:hanging="140"/>
      </w:pPr>
      <w:rPr>
        <w:rFonts w:ascii="Times New Roman" w:hAnsi="Times New Roman" w:cs="Times New Roman" w:hint="default"/>
        <w:b w:val="0"/>
        <w:bCs w:val="0"/>
        <w:i w:val="0"/>
        <w:iCs w:val="0"/>
        <w:spacing w:val="0"/>
        <w:sz w:val="24"/>
        <w:szCs w:val="24"/>
      </w:rPr>
    </w:lvl>
    <w:lvl w:ilvl="1">
      <w:numFmt w:val="bullet"/>
      <w:lvlText w:val="•"/>
      <w:lvlJc w:val="left"/>
      <w:pPr>
        <w:ind w:left="1146" w:hanging="140"/>
      </w:pPr>
      <w:rPr>
        <w:rFonts w:ascii="Times New Roman" w:hAnsi="Times New Roman" w:cs="Times New Roman" w:hint="default"/>
      </w:rPr>
    </w:lvl>
    <w:lvl w:ilvl="2">
      <w:numFmt w:val="bullet"/>
      <w:lvlText w:val="•"/>
      <w:lvlJc w:val="left"/>
      <w:pPr>
        <w:ind w:left="2153" w:hanging="140"/>
      </w:pPr>
      <w:rPr>
        <w:rFonts w:ascii="Times New Roman" w:hAnsi="Times New Roman" w:cs="Times New Roman" w:hint="default"/>
      </w:rPr>
    </w:lvl>
    <w:lvl w:ilvl="3">
      <w:numFmt w:val="bullet"/>
      <w:lvlText w:val="•"/>
      <w:lvlJc w:val="left"/>
      <w:pPr>
        <w:ind w:left="3159" w:hanging="140"/>
      </w:pPr>
      <w:rPr>
        <w:rFonts w:ascii="Times New Roman" w:hAnsi="Times New Roman" w:cs="Times New Roman" w:hint="default"/>
      </w:rPr>
    </w:lvl>
    <w:lvl w:ilvl="4">
      <w:numFmt w:val="bullet"/>
      <w:lvlText w:val="•"/>
      <w:lvlJc w:val="left"/>
      <w:pPr>
        <w:ind w:left="4166" w:hanging="140"/>
      </w:pPr>
      <w:rPr>
        <w:rFonts w:ascii="Times New Roman" w:hAnsi="Times New Roman" w:cs="Times New Roman" w:hint="default"/>
      </w:rPr>
    </w:lvl>
    <w:lvl w:ilvl="5">
      <w:numFmt w:val="bullet"/>
      <w:lvlText w:val="•"/>
      <w:lvlJc w:val="left"/>
      <w:pPr>
        <w:ind w:left="5173" w:hanging="140"/>
      </w:pPr>
      <w:rPr>
        <w:rFonts w:ascii="Times New Roman" w:hAnsi="Times New Roman" w:cs="Times New Roman" w:hint="default"/>
      </w:rPr>
    </w:lvl>
    <w:lvl w:ilvl="6">
      <w:numFmt w:val="bullet"/>
      <w:lvlText w:val="•"/>
      <w:lvlJc w:val="left"/>
      <w:pPr>
        <w:ind w:left="6179" w:hanging="140"/>
      </w:pPr>
      <w:rPr>
        <w:rFonts w:ascii="Times New Roman" w:hAnsi="Times New Roman" w:cs="Times New Roman" w:hint="default"/>
      </w:rPr>
    </w:lvl>
    <w:lvl w:ilvl="7">
      <w:numFmt w:val="bullet"/>
      <w:lvlText w:val="•"/>
      <w:lvlJc w:val="left"/>
      <w:pPr>
        <w:ind w:left="7186" w:hanging="140"/>
      </w:pPr>
      <w:rPr>
        <w:rFonts w:ascii="Times New Roman" w:hAnsi="Times New Roman" w:cs="Times New Roman" w:hint="default"/>
      </w:rPr>
    </w:lvl>
    <w:lvl w:ilvl="8">
      <w:numFmt w:val="bullet"/>
      <w:lvlText w:val="•"/>
      <w:lvlJc w:val="left"/>
      <w:pPr>
        <w:ind w:left="8193" w:hanging="140"/>
      </w:pPr>
      <w:rPr>
        <w:rFonts w:ascii="Times New Roman" w:hAnsi="Times New Roman" w:cs="Times New Roman" w:hint="default"/>
      </w:rPr>
    </w:lvl>
  </w:abstractNum>
  <w:abstractNum w:abstractNumId="6">
    <w:nsid w:val="5B755BFD"/>
    <w:multiLevelType w:val="multilevel"/>
    <w:tmpl w:val="76B6A3B8"/>
    <w:lvl w:ilvl="0">
      <w:numFmt w:val="bullet"/>
      <w:lvlText w:val="-"/>
      <w:lvlJc w:val="left"/>
      <w:pPr>
        <w:ind w:left="143" w:hanging="420"/>
      </w:pPr>
      <w:rPr>
        <w:rFonts w:ascii="Times New Roman" w:hAnsi="Times New Roman" w:cs="Times New Roman" w:hint="default"/>
        <w:b w:val="0"/>
        <w:bCs w:val="0"/>
        <w:i w:val="0"/>
        <w:iCs w:val="0"/>
        <w:spacing w:val="0"/>
        <w:sz w:val="24"/>
        <w:szCs w:val="24"/>
      </w:rPr>
    </w:lvl>
    <w:lvl w:ilvl="1">
      <w:numFmt w:val="bullet"/>
      <w:lvlText w:val="•"/>
      <w:lvlJc w:val="left"/>
      <w:pPr>
        <w:ind w:left="1146" w:hanging="420"/>
      </w:pPr>
      <w:rPr>
        <w:rFonts w:ascii="Times New Roman" w:hAnsi="Times New Roman" w:cs="Times New Roman" w:hint="default"/>
      </w:rPr>
    </w:lvl>
    <w:lvl w:ilvl="2">
      <w:numFmt w:val="bullet"/>
      <w:lvlText w:val="•"/>
      <w:lvlJc w:val="left"/>
      <w:pPr>
        <w:ind w:left="2153" w:hanging="420"/>
      </w:pPr>
      <w:rPr>
        <w:rFonts w:ascii="Times New Roman" w:hAnsi="Times New Roman" w:cs="Times New Roman" w:hint="default"/>
      </w:rPr>
    </w:lvl>
    <w:lvl w:ilvl="3">
      <w:numFmt w:val="bullet"/>
      <w:lvlText w:val="•"/>
      <w:lvlJc w:val="left"/>
      <w:pPr>
        <w:ind w:left="3159" w:hanging="420"/>
      </w:pPr>
      <w:rPr>
        <w:rFonts w:ascii="Times New Roman" w:hAnsi="Times New Roman" w:cs="Times New Roman" w:hint="default"/>
      </w:rPr>
    </w:lvl>
    <w:lvl w:ilvl="4">
      <w:numFmt w:val="bullet"/>
      <w:lvlText w:val="•"/>
      <w:lvlJc w:val="left"/>
      <w:pPr>
        <w:ind w:left="4166" w:hanging="420"/>
      </w:pPr>
      <w:rPr>
        <w:rFonts w:ascii="Times New Roman" w:hAnsi="Times New Roman" w:cs="Times New Roman" w:hint="default"/>
      </w:rPr>
    </w:lvl>
    <w:lvl w:ilvl="5">
      <w:numFmt w:val="bullet"/>
      <w:lvlText w:val="•"/>
      <w:lvlJc w:val="left"/>
      <w:pPr>
        <w:ind w:left="5173" w:hanging="420"/>
      </w:pPr>
      <w:rPr>
        <w:rFonts w:ascii="Times New Roman" w:hAnsi="Times New Roman" w:cs="Times New Roman" w:hint="default"/>
      </w:rPr>
    </w:lvl>
    <w:lvl w:ilvl="6">
      <w:numFmt w:val="bullet"/>
      <w:lvlText w:val="•"/>
      <w:lvlJc w:val="left"/>
      <w:pPr>
        <w:ind w:left="6179" w:hanging="420"/>
      </w:pPr>
      <w:rPr>
        <w:rFonts w:ascii="Times New Roman" w:hAnsi="Times New Roman" w:cs="Times New Roman" w:hint="default"/>
      </w:rPr>
    </w:lvl>
    <w:lvl w:ilvl="7">
      <w:numFmt w:val="bullet"/>
      <w:lvlText w:val="•"/>
      <w:lvlJc w:val="left"/>
      <w:pPr>
        <w:ind w:left="7186" w:hanging="420"/>
      </w:pPr>
      <w:rPr>
        <w:rFonts w:ascii="Times New Roman" w:hAnsi="Times New Roman" w:cs="Times New Roman" w:hint="default"/>
      </w:rPr>
    </w:lvl>
    <w:lvl w:ilvl="8">
      <w:numFmt w:val="bullet"/>
      <w:lvlText w:val="•"/>
      <w:lvlJc w:val="left"/>
      <w:pPr>
        <w:ind w:left="8193" w:hanging="420"/>
      </w:pPr>
      <w:rPr>
        <w:rFonts w:ascii="Times New Roman" w:hAnsi="Times New Roman" w:cs="Times New Roman" w:hint="default"/>
      </w:rPr>
    </w:lvl>
  </w:abstractNum>
  <w:abstractNum w:abstractNumId="7">
    <w:nsid w:val="692B5756"/>
    <w:multiLevelType w:val="multilevel"/>
    <w:tmpl w:val="36D85508"/>
    <w:lvl w:ilvl="0">
      <w:start w:val="1"/>
      <w:numFmt w:val="decimal"/>
      <w:suff w:val="space"/>
      <w:lvlText w:val="%1."/>
      <w:lvlJc w:val="left"/>
      <w:pPr>
        <w:ind w:left="0" w:firstLine="0"/>
      </w:pPr>
      <w:rPr>
        <w:rFonts w:ascii="Times New Roman" w:hAnsi="Times New Roman" w:cs="Times New Roman"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8">
    <w:nsid w:val="755473DC"/>
    <w:multiLevelType w:val="multilevel"/>
    <w:tmpl w:val="4176B534"/>
    <w:lvl w:ilvl="0">
      <w:numFmt w:val="bullet"/>
      <w:lvlText w:val="-"/>
      <w:lvlJc w:val="left"/>
      <w:pPr>
        <w:ind w:left="282" w:hanging="140"/>
      </w:pPr>
      <w:rPr>
        <w:rFonts w:ascii="Times New Roman" w:hAnsi="Times New Roman" w:cs="Times New Roman" w:hint="default"/>
        <w:b w:val="0"/>
        <w:bCs w:val="0"/>
        <w:i w:val="0"/>
        <w:iCs w:val="0"/>
        <w:spacing w:val="0"/>
        <w:sz w:val="24"/>
        <w:szCs w:val="24"/>
      </w:rPr>
    </w:lvl>
    <w:lvl w:ilvl="1">
      <w:numFmt w:val="bullet"/>
      <w:lvlText w:val="•"/>
      <w:lvlJc w:val="left"/>
      <w:pPr>
        <w:ind w:left="1272" w:hanging="140"/>
      </w:pPr>
      <w:rPr>
        <w:rFonts w:ascii="Times New Roman" w:hAnsi="Times New Roman" w:cs="Times New Roman" w:hint="default"/>
      </w:rPr>
    </w:lvl>
    <w:lvl w:ilvl="2">
      <w:numFmt w:val="bullet"/>
      <w:lvlText w:val="•"/>
      <w:lvlJc w:val="left"/>
      <w:pPr>
        <w:ind w:left="2265" w:hanging="140"/>
      </w:pPr>
      <w:rPr>
        <w:rFonts w:ascii="Times New Roman" w:hAnsi="Times New Roman" w:cs="Times New Roman" w:hint="default"/>
      </w:rPr>
    </w:lvl>
    <w:lvl w:ilvl="3">
      <w:numFmt w:val="bullet"/>
      <w:lvlText w:val="•"/>
      <w:lvlJc w:val="left"/>
      <w:pPr>
        <w:ind w:left="3257" w:hanging="140"/>
      </w:pPr>
      <w:rPr>
        <w:rFonts w:ascii="Times New Roman" w:hAnsi="Times New Roman" w:cs="Times New Roman" w:hint="default"/>
      </w:rPr>
    </w:lvl>
    <w:lvl w:ilvl="4">
      <w:numFmt w:val="bullet"/>
      <w:lvlText w:val="•"/>
      <w:lvlJc w:val="left"/>
      <w:pPr>
        <w:ind w:left="4250" w:hanging="140"/>
      </w:pPr>
      <w:rPr>
        <w:rFonts w:ascii="Times New Roman" w:hAnsi="Times New Roman" w:cs="Times New Roman" w:hint="default"/>
      </w:rPr>
    </w:lvl>
    <w:lvl w:ilvl="5">
      <w:numFmt w:val="bullet"/>
      <w:lvlText w:val="•"/>
      <w:lvlJc w:val="left"/>
      <w:pPr>
        <w:ind w:left="5243" w:hanging="140"/>
      </w:pPr>
      <w:rPr>
        <w:rFonts w:ascii="Times New Roman" w:hAnsi="Times New Roman" w:cs="Times New Roman" w:hint="default"/>
      </w:rPr>
    </w:lvl>
    <w:lvl w:ilvl="6">
      <w:numFmt w:val="bullet"/>
      <w:lvlText w:val="•"/>
      <w:lvlJc w:val="left"/>
      <w:pPr>
        <w:ind w:left="6235" w:hanging="140"/>
      </w:pPr>
      <w:rPr>
        <w:rFonts w:ascii="Times New Roman" w:hAnsi="Times New Roman" w:cs="Times New Roman" w:hint="default"/>
      </w:rPr>
    </w:lvl>
    <w:lvl w:ilvl="7">
      <w:numFmt w:val="bullet"/>
      <w:lvlText w:val="•"/>
      <w:lvlJc w:val="left"/>
      <w:pPr>
        <w:ind w:left="7228" w:hanging="140"/>
      </w:pPr>
      <w:rPr>
        <w:rFonts w:ascii="Times New Roman" w:hAnsi="Times New Roman" w:cs="Times New Roman" w:hint="default"/>
      </w:rPr>
    </w:lvl>
    <w:lvl w:ilvl="8">
      <w:numFmt w:val="bullet"/>
      <w:lvlText w:val="•"/>
      <w:lvlJc w:val="left"/>
      <w:pPr>
        <w:ind w:left="8221" w:hanging="140"/>
      </w:pPr>
      <w:rPr>
        <w:rFonts w:ascii="Times New Roman" w:hAnsi="Times New Roman" w:cs="Times New Roman" w:hint="default"/>
      </w:rPr>
    </w:lvl>
  </w:abstractNum>
  <w:abstractNum w:abstractNumId="9">
    <w:nsid w:val="7B973018"/>
    <w:multiLevelType w:val="multilevel"/>
    <w:tmpl w:val="6D34BB80"/>
    <w:lvl w:ilvl="0">
      <w:start w:val="1"/>
      <w:numFmt w:val="decimal"/>
      <w:lvlText w:val="%1)"/>
      <w:lvlJc w:val="left"/>
      <w:pPr>
        <w:ind w:left="143" w:hanging="365"/>
      </w:pPr>
      <w:rPr>
        <w:rFonts w:ascii="Times New Roman" w:hAnsi="Times New Roman" w:cs="Times New Roman" w:hint="default"/>
        <w:b w:val="0"/>
        <w:bCs w:val="0"/>
        <w:i w:val="0"/>
        <w:iCs w:val="0"/>
        <w:spacing w:val="0"/>
        <w:sz w:val="24"/>
        <w:szCs w:val="24"/>
      </w:rPr>
    </w:lvl>
    <w:lvl w:ilvl="1">
      <w:numFmt w:val="bullet"/>
      <w:lvlText w:val="•"/>
      <w:lvlJc w:val="left"/>
      <w:pPr>
        <w:ind w:left="1146" w:hanging="365"/>
      </w:pPr>
      <w:rPr>
        <w:rFonts w:ascii="Times New Roman" w:hAnsi="Times New Roman" w:cs="Times New Roman" w:hint="default"/>
      </w:rPr>
    </w:lvl>
    <w:lvl w:ilvl="2">
      <w:numFmt w:val="bullet"/>
      <w:lvlText w:val="•"/>
      <w:lvlJc w:val="left"/>
      <w:pPr>
        <w:ind w:left="2153" w:hanging="365"/>
      </w:pPr>
      <w:rPr>
        <w:rFonts w:ascii="Times New Roman" w:hAnsi="Times New Roman" w:cs="Times New Roman" w:hint="default"/>
      </w:rPr>
    </w:lvl>
    <w:lvl w:ilvl="3">
      <w:numFmt w:val="bullet"/>
      <w:lvlText w:val="•"/>
      <w:lvlJc w:val="left"/>
      <w:pPr>
        <w:ind w:left="3159" w:hanging="365"/>
      </w:pPr>
      <w:rPr>
        <w:rFonts w:ascii="Times New Roman" w:hAnsi="Times New Roman" w:cs="Times New Roman" w:hint="default"/>
      </w:rPr>
    </w:lvl>
    <w:lvl w:ilvl="4">
      <w:numFmt w:val="bullet"/>
      <w:lvlText w:val="•"/>
      <w:lvlJc w:val="left"/>
      <w:pPr>
        <w:ind w:left="4166" w:hanging="365"/>
      </w:pPr>
      <w:rPr>
        <w:rFonts w:ascii="Times New Roman" w:hAnsi="Times New Roman" w:cs="Times New Roman" w:hint="default"/>
      </w:rPr>
    </w:lvl>
    <w:lvl w:ilvl="5">
      <w:numFmt w:val="bullet"/>
      <w:lvlText w:val="•"/>
      <w:lvlJc w:val="left"/>
      <w:pPr>
        <w:ind w:left="5173" w:hanging="365"/>
      </w:pPr>
      <w:rPr>
        <w:rFonts w:ascii="Times New Roman" w:hAnsi="Times New Roman" w:cs="Times New Roman" w:hint="default"/>
      </w:rPr>
    </w:lvl>
    <w:lvl w:ilvl="6">
      <w:numFmt w:val="bullet"/>
      <w:lvlText w:val="•"/>
      <w:lvlJc w:val="left"/>
      <w:pPr>
        <w:ind w:left="6179" w:hanging="365"/>
      </w:pPr>
      <w:rPr>
        <w:rFonts w:ascii="Times New Roman" w:hAnsi="Times New Roman" w:cs="Times New Roman" w:hint="default"/>
      </w:rPr>
    </w:lvl>
    <w:lvl w:ilvl="7">
      <w:numFmt w:val="bullet"/>
      <w:lvlText w:val="•"/>
      <w:lvlJc w:val="left"/>
      <w:pPr>
        <w:ind w:left="7186" w:hanging="365"/>
      </w:pPr>
      <w:rPr>
        <w:rFonts w:ascii="Times New Roman" w:hAnsi="Times New Roman" w:cs="Times New Roman" w:hint="default"/>
      </w:rPr>
    </w:lvl>
    <w:lvl w:ilvl="8">
      <w:numFmt w:val="bullet"/>
      <w:lvlText w:val="•"/>
      <w:lvlJc w:val="left"/>
      <w:pPr>
        <w:ind w:left="8193" w:hanging="365"/>
      </w:pPr>
      <w:rPr>
        <w:rFonts w:ascii="Times New Roman" w:hAnsi="Times New Roman" w:cs="Times New Roman" w:hint="default"/>
      </w:rPr>
    </w:lvl>
  </w:abstractNum>
  <w:num w:numId="1">
    <w:abstractNumId w:val="7"/>
  </w:num>
  <w:num w:numId="2">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
  </w:num>
  <w:num w:numId="4">
    <w:abstractNumId w:val="3"/>
    <w:lvlOverride w:ilvl="0">
      <w:startOverride w:val="1"/>
    </w:lvlOverride>
    <w:lvlOverride w:ilvl="1">
      <w:startOverride w:val="1"/>
    </w:lvlOverride>
    <w:lvlOverride w:ilvl="2">
      <w:startOverride w:val="1"/>
    </w:lvlOverride>
    <w:lvlOverride w:ilvl="3"/>
    <w:lvlOverride w:ilvl="4"/>
    <w:lvlOverride w:ilvl="5"/>
    <w:lvlOverride w:ilvl="6"/>
    <w:lvlOverride w:ilvl="7"/>
    <w:lvlOverride w:ilvl="8"/>
  </w:num>
  <w:num w:numId="5">
    <w:abstractNumId w:val="8"/>
  </w:num>
  <w:num w:numId="6">
    <w:abstractNumId w:val="8"/>
    <w:lvlOverride w:ilvl="0"/>
    <w:lvlOverride w:ilvl="1"/>
    <w:lvlOverride w:ilvl="2"/>
    <w:lvlOverride w:ilvl="3"/>
    <w:lvlOverride w:ilvl="4"/>
    <w:lvlOverride w:ilvl="5"/>
    <w:lvlOverride w:ilvl="6"/>
    <w:lvlOverride w:ilvl="7"/>
    <w:lvlOverride w:ilvl="8"/>
  </w:num>
  <w:num w:numId="7">
    <w:abstractNumId w:val="2"/>
  </w:num>
  <w:num w:numId="8">
    <w:abstractNumId w:val="2"/>
    <w:lvlOverride w:ilvl="0"/>
    <w:lvlOverride w:ilvl="1"/>
    <w:lvlOverride w:ilvl="2"/>
    <w:lvlOverride w:ilvl="3"/>
    <w:lvlOverride w:ilvl="4"/>
    <w:lvlOverride w:ilvl="5"/>
    <w:lvlOverride w:ilvl="6"/>
    <w:lvlOverride w:ilvl="7"/>
    <w:lvlOverride w:ilvl="8"/>
  </w:num>
  <w:num w:numId="9">
    <w:abstractNumId w:val="1"/>
  </w:num>
  <w:num w:numId="10">
    <w:abstractNumId w:val="1"/>
    <w:lvlOverride w:ilvl="0">
      <w:startOverride w:val="1"/>
    </w:lvlOverride>
    <w:lvlOverride w:ilvl="1"/>
    <w:lvlOverride w:ilvl="2"/>
    <w:lvlOverride w:ilvl="3"/>
    <w:lvlOverride w:ilvl="4"/>
    <w:lvlOverride w:ilvl="5"/>
    <w:lvlOverride w:ilvl="6"/>
    <w:lvlOverride w:ilvl="7"/>
    <w:lvlOverride w:ilvl="8"/>
  </w:num>
  <w:num w:numId="11">
    <w:abstractNumId w:val="4"/>
  </w:num>
  <w:num w:numId="12">
    <w:abstractNumId w:val="4"/>
    <w:lvlOverride w:ilvl="0">
      <w:startOverride w:val="1"/>
    </w:lvlOverride>
    <w:lvlOverride w:ilvl="1"/>
    <w:lvlOverride w:ilvl="2"/>
    <w:lvlOverride w:ilvl="3"/>
    <w:lvlOverride w:ilvl="4"/>
    <w:lvlOverride w:ilvl="5"/>
    <w:lvlOverride w:ilvl="6"/>
    <w:lvlOverride w:ilvl="7"/>
    <w:lvlOverride w:ilvl="8"/>
  </w:num>
  <w:num w:numId="13">
    <w:abstractNumId w:val="9"/>
  </w:num>
  <w:num w:numId="14">
    <w:abstractNumId w:val="9"/>
    <w:lvlOverride w:ilvl="0">
      <w:startOverride w:val="1"/>
    </w:lvlOverride>
    <w:lvlOverride w:ilvl="1"/>
    <w:lvlOverride w:ilvl="2"/>
    <w:lvlOverride w:ilvl="3"/>
    <w:lvlOverride w:ilvl="4"/>
    <w:lvlOverride w:ilvl="5"/>
    <w:lvlOverride w:ilvl="6"/>
    <w:lvlOverride w:ilvl="7"/>
    <w:lvlOverride w:ilvl="8"/>
  </w:num>
  <w:num w:numId="15">
    <w:abstractNumId w:val="5"/>
  </w:num>
  <w:num w:numId="16">
    <w:abstractNumId w:val="5"/>
    <w:lvlOverride w:ilvl="0"/>
    <w:lvlOverride w:ilvl="1"/>
    <w:lvlOverride w:ilvl="2"/>
    <w:lvlOverride w:ilvl="3"/>
    <w:lvlOverride w:ilvl="4"/>
    <w:lvlOverride w:ilvl="5"/>
    <w:lvlOverride w:ilvl="6"/>
    <w:lvlOverride w:ilvl="7"/>
    <w:lvlOverride w:ilvl="8"/>
  </w:num>
  <w:num w:numId="17">
    <w:abstractNumId w:val="6"/>
  </w:num>
  <w:num w:numId="18">
    <w:abstractNumId w:val="6"/>
    <w:lvlOverride w:ilvl="0"/>
    <w:lvlOverride w:ilvl="1"/>
    <w:lvlOverride w:ilvl="2"/>
    <w:lvlOverride w:ilvl="3"/>
    <w:lvlOverride w:ilvl="4"/>
    <w:lvlOverride w:ilvl="5"/>
    <w:lvlOverride w:ilvl="6"/>
    <w:lvlOverride w:ilvl="7"/>
    <w:lvlOverride w:ilvl="8"/>
  </w:num>
  <w:num w:numId="19">
    <w:abstractNumId w:val="0"/>
  </w:num>
  <w:num w:numId="20">
    <w:abstractNumId w:val="0"/>
    <w:lvlOverride w:ilvl="0"/>
    <w:lvlOverride w:ilvl="1"/>
    <w:lvlOverride w:ilvl="2"/>
    <w:lvlOverride w:ilvl="3"/>
    <w:lvlOverride w:ilvl="4"/>
    <w:lvlOverride w:ilvl="5"/>
    <w:lvlOverride w:ilvl="6"/>
    <w:lvlOverride w:ilvl="7"/>
    <w:lvlOverride w:ilv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A95AC5"/>
    <w:rsid w:val="00066E09"/>
    <w:rsid w:val="001952D7"/>
    <w:rsid w:val="00352946"/>
    <w:rsid w:val="00720303"/>
    <w:rsid w:val="00795982"/>
    <w:rsid w:val="00A4157A"/>
    <w:rsid w:val="00A95AC5"/>
    <w:rsid w:val="00FB12C3"/>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952D7"/>
  </w:style>
  <w:style w:type="paragraph" w:styleId="2">
    <w:name w:val="heading 2"/>
    <w:basedOn w:val="a"/>
    <w:link w:val="20"/>
    <w:uiPriority w:val="99"/>
    <w:qFormat/>
    <w:rsid w:val="00A95AC5"/>
    <w:pPr>
      <w:widowControl w:val="0"/>
      <w:autoSpaceDE w:val="0"/>
      <w:autoSpaceDN w:val="0"/>
      <w:spacing w:after="0" w:line="240" w:lineRule="auto"/>
      <w:ind w:left="383" w:hanging="240"/>
      <w:outlineLvl w:val="1"/>
    </w:pPr>
    <w:rPr>
      <w:rFonts w:ascii="Times New Roman" w:eastAsia="Times New Roman" w:hAnsi="Times New Roman" w:cs="Times New Roman"/>
      <w:b/>
      <w:b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A95AC5"/>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A95AC5"/>
    <w:rPr>
      <w:rFonts w:ascii="Tahoma" w:hAnsi="Tahoma" w:cs="Tahoma"/>
      <w:sz w:val="16"/>
      <w:szCs w:val="16"/>
    </w:rPr>
  </w:style>
  <w:style w:type="character" w:customStyle="1" w:styleId="20">
    <w:name w:val="Заголовок 2 Знак"/>
    <w:basedOn w:val="a0"/>
    <w:link w:val="2"/>
    <w:uiPriority w:val="99"/>
    <w:rsid w:val="00A95AC5"/>
    <w:rPr>
      <w:rFonts w:ascii="Times New Roman" w:eastAsia="Times New Roman" w:hAnsi="Times New Roman" w:cs="Times New Roman"/>
      <w:b/>
      <w:bCs/>
      <w:sz w:val="24"/>
      <w:szCs w:val="24"/>
      <w:lang w:eastAsia="ru-RU"/>
    </w:rPr>
  </w:style>
  <w:style w:type="paragraph" w:customStyle="1" w:styleId="ListParagraph">
    <w:name w:val="List Paragraph"/>
    <w:basedOn w:val="a"/>
    <w:rsid w:val="00A95AC5"/>
    <w:pPr>
      <w:widowControl w:val="0"/>
      <w:autoSpaceDE w:val="0"/>
      <w:autoSpaceDN w:val="0"/>
      <w:spacing w:after="0" w:line="240" w:lineRule="auto"/>
      <w:ind w:left="143"/>
    </w:pPr>
    <w:rPr>
      <w:rFonts w:ascii="Times New Roman" w:eastAsia="Times New Roman" w:hAnsi="Times New Roman" w:cs="Times New Roman"/>
      <w:lang w:eastAsia="ru-RU"/>
    </w:rPr>
  </w:style>
  <w:style w:type="paragraph" w:styleId="a5">
    <w:name w:val="Body Text"/>
    <w:basedOn w:val="a"/>
    <w:link w:val="a6"/>
    <w:uiPriority w:val="99"/>
    <w:unhideWhenUsed/>
    <w:rsid w:val="00A95AC5"/>
    <w:pPr>
      <w:widowControl w:val="0"/>
      <w:autoSpaceDE w:val="0"/>
      <w:autoSpaceDN w:val="0"/>
      <w:spacing w:after="0" w:line="240" w:lineRule="auto"/>
      <w:ind w:left="143"/>
    </w:pPr>
    <w:rPr>
      <w:rFonts w:ascii="Times New Roman" w:eastAsia="Times New Roman" w:hAnsi="Times New Roman" w:cs="Times New Roman"/>
      <w:sz w:val="24"/>
      <w:szCs w:val="24"/>
      <w:lang w:eastAsia="ru-RU"/>
    </w:rPr>
  </w:style>
  <w:style w:type="character" w:customStyle="1" w:styleId="a6">
    <w:name w:val="Основной текст Знак"/>
    <w:basedOn w:val="a0"/>
    <w:link w:val="a5"/>
    <w:uiPriority w:val="99"/>
    <w:rsid w:val="00A95AC5"/>
    <w:rPr>
      <w:rFonts w:ascii="Times New Roman" w:eastAsia="Times New Roman" w:hAnsi="Times New Roman" w:cs="Times New Roman"/>
      <w:sz w:val="24"/>
      <w:szCs w:val="24"/>
      <w:lang w:eastAsia="ru-RU"/>
    </w:rPr>
  </w:style>
  <w:style w:type="character" w:styleId="a7">
    <w:name w:val="Hyperlink"/>
    <w:basedOn w:val="a0"/>
    <w:uiPriority w:val="99"/>
    <w:unhideWhenUsed/>
    <w:rsid w:val="00A95AC5"/>
    <w:rPr>
      <w:color w:val="0000FF"/>
      <w:u w:val="single"/>
    </w:rPr>
  </w:style>
  <w:style w:type="character" w:styleId="a8">
    <w:name w:val="FollowedHyperlink"/>
    <w:basedOn w:val="a0"/>
    <w:uiPriority w:val="99"/>
    <w:unhideWhenUsed/>
    <w:rsid w:val="00A95AC5"/>
    <w:rPr>
      <w:color w:val="800080"/>
      <w:u w:val="single"/>
    </w:rPr>
  </w:style>
</w:styles>
</file>

<file path=word/webSettings.xml><?xml version="1.0" encoding="utf-8"?>
<w:webSettings xmlns:r="http://schemas.openxmlformats.org/officeDocument/2006/relationships" xmlns:w="http://schemas.openxmlformats.org/wordprocessingml/2006/main">
  <w:divs>
    <w:div w:id="10945197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normativ.kontur.ru/document?moduleid=1&amp;documentid=457031&amp;l7" TargetMode="External"/><Relationship Id="rId13" Type="http://schemas.openxmlformats.org/officeDocument/2006/relationships/hyperlink" Target="https://normativ.kontur.ru/document?moduleid=1&amp;documentid=457031&amp;l24" TargetMode="External"/><Relationship Id="rId18" Type="http://schemas.openxmlformats.org/officeDocument/2006/relationships/hyperlink" Target="https://normativ.kontur.ru/document?moduleid=1&amp;documentid=455158&amp;l395" TargetMode="External"/><Relationship Id="rId26" Type="http://schemas.openxmlformats.org/officeDocument/2006/relationships/hyperlink" Target="https://normativ.kontur.ru/document?moduleid=1&amp;documentid=457031&amp;l18" TargetMode="External"/><Relationship Id="rId3" Type="http://schemas.openxmlformats.org/officeDocument/2006/relationships/settings" Target="settings.xml"/><Relationship Id="rId21" Type="http://schemas.openxmlformats.org/officeDocument/2006/relationships/hyperlink" Target="https://normativ.kontur.ru/document?moduleid=1&amp;documentid=455158&amp;l246" TargetMode="External"/><Relationship Id="rId7" Type="http://schemas.openxmlformats.org/officeDocument/2006/relationships/hyperlink" Target="https://normativ.kontur.ru/document?moduleid=1&amp;documentid=455158&amp;l7673" TargetMode="External"/><Relationship Id="rId12" Type="http://schemas.openxmlformats.org/officeDocument/2006/relationships/hyperlink" Target="https://normativ.kontur.ru/document?moduleid=1&amp;documentid=455158&amp;l422" TargetMode="External"/><Relationship Id="rId17" Type="http://schemas.openxmlformats.org/officeDocument/2006/relationships/hyperlink" Target="https://normativ.kontur.ru/document?moduleid=1&amp;documentid=457031&amp;l52" TargetMode="External"/><Relationship Id="rId25" Type="http://schemas.openxmlformats.org/officeDocument/2006/relationships/hyperlink" Target="https://normativ.kontur.ru/document?moduleid=1&amp;documentid=457031&amp;l17" TargetMode="External"/><Relationship Id="rId33"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https://normativ.kontur.ru/document?moduleid=1&amp;documentid=455158&amp;l395" TargetMode="External"/><Relationship Id="rId20" Type="http://schemas.openxmlformats.org/officeDocument/2006/relationships/hyperlink" Target="https://normativ.kontur.ru/document?moduleid=1&amp;documentid=457031&amp;l37" TargetMode="External"/><Relationship Id="rId29" Type="http://schemas.openxmlformats.org/officeDocument/2006/relationships/hyperlink" Target="https://normativ.kontur.ru/document?moduleid=1&amp;documentid=455158&amp;l400" TargetMode="External"/><Relationship Id="rId1" Type="http://schemas.openxmlformats.org/officeDocument/2006/relationships/numbering" Target="numbering.xml"/><Relationship Id="rId6" Type="http://schemas.openxmlformats.org/officeDocument/2006/relationships/hyperlink" Target="https://normativ.kontur.ru/document?moduleid=1&amp;documentid=455158&amp;l3" TargetMode="External"/><Relationship Id="rId11" Type="http://schemas.openxmlformats.org/officeDocument/2006/relationships/hyperlink" Target="https://normativ.kontur.ru/document?moduleid=1&amp;documentid=455153&amp;l0" TargetMode="External"/><Relationship Id="rId24" Type="http://schemas.openxmlformats.org/officeDocument/2006/relationships/hyperlink" Target="https://normativ.kontur.ru/document?moduleid=1&amp;documentid=457031&amp;l52" TargetMode="External"/><Relationship Id="rId32" Type="http://schemas.openxmlformats.org/officeDocument/2006/relationships/fontTable" Target="fontTable.xml"/><Relationship Id="rId5" Type="http://schemas.openxmlformats.org/officeDocument/2006/relationships/image" Target="media/image1.jpeg"/><Relationship Id="rId15" Type="http://schemas.openxmlformats.org/officeDocument/2006/relationships/hyperlink" Target="https://normativ.kontur.ru/document?moduleid=1&amp;documentid=455158&amp;l401" TargetMode="External"/><Relationship Id="rId23" Type="http://schemas.openxmlformats.org/officeDocument/2006/relationships/hyperlink" Target="https://normativ.kontur.ru/document?moduleid=1&amp;documentid=455158&amp;l396" TargetMode="External"/><Relationship Id="rId28" Type="http://schemas.openxmlformats.org/officeDocument/2006/relationships/hyperlink" Target="https://normativ.kontur.ru/document?moduleid=1&amp;documentid=455158&amp;l1" TargetMode="External"/><Relationship Id="rId10" Type="http://schemas.openxmlformats.org/officeDocument/2006/relationships/hyperlink" Target="https://normativ.kontur.ru/document?moduleid=1&amp;documentid=455153&amp;l0" TargetMode="External"/><Relationship Id="rId19" Type="http://schemas.openxmlformats.org/officeDocument/2006/relationships/hyperlink" Target="https://normativ.kontur.ru/document?moduleid=1&amp;documentid=455158&amp;l395" TargetMode="External"/><Relationship Id="rId31" Type="http://schemas.openxmlformats.org/officeDocument/2006/relationships/hyperlink" Target="http://snegok13.ucoz.ru/" TargetMode="External"/><Relationship Id="rId4" Type="http://schemas.openxmlformats.org/officeDocument/2006/relationships/webSettings" Target="webSettings.xml"/><Relationship Id="rId9" Type="http://schemas.openxmlformats.org/officeDocument/2006/relationships/hyperlink" Target="https://normativ.kontur.ru/document?moduleid=1&amp;documentid=457031&amp;l20" TargetMode="External"/><Relationship Id="rId14" Type="http://schemas.openxmlformats.org/officeDocument/2006/relationships/hyperlink" Target="https://normativ.kontur.ru/document?moduleid=1&amp;documentid=455158&amp;l23" TargetMode="External"/><Relationship Id="rId22" Type="http://schemas.openxmlformats.org/officeDocument/2006/relationships/hyperlink" Target="https://normativ.kontur.ru/document?moduleid=1&amp;documentid=455158&amp;l396" TargetMode="External"/><Relationship Id="rId27" Type="http://schemas.openxmlformats.org/officeDocument/2006/relationships/hyperlink" Target="https://normativ.kontur.ru/document?moduleid=1&amp;documentid=455158&amp;l400" TargetMode="External"/><Relationship Id="rId30" Type="http://schemas.openxmlformats.org/officeDocument/2006/relationships/hyperlink" Target="https://normativ.kontur.ru/document?moduleid=1&amp;documentid=455158&amp;l523"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3737</Words>
  <Characters>21307</Characters>
  <Application>Microsoft Office Word</Application>
  <DocSecurity>0</DocSecurity>
  <Lines>177</Lines>
  <Paragraphs>49</Paragraphs>
  <ScaleCrop>false</ScaleCrop>
  <Company/>
  <LinksUpToDate>false</LinksUpToDate>
  <CharactersWithSpaces>24995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Марина</dc:creator>
  <cp:lastModifiedBy>Марина</cp:lastModifiedBy>
  <cp:revision>2</cp:revision>
  <dcterms:created xsi:type="dcterms:W3CDTF">2025-11-01T12:07:00Z</dcterms:created>
  <dcterms:modified xsi:type="dcterms:W3CDTF">2025-11-01T12:09:00Z</dcterms:modified>
</cp:coreProperties>
</file>